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04F4" w14:textId="473E86FA" w:rsidR="00724F01" w:rsidRDefault="007F08B2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EF493C9" wp14:editId="0069AB9D">
                <wp:simplePos x="0" y="0"/>
                <wp:positionH relativeFrom="column">
                  <wp:posOffset>-719455</wp:posOffset>
                </wp:positionH>
                <wp:positionV relativeFrom="paragraph">
                  <wp:posOffset>-146998</wp:posOffset>
                </wp:positionV>
                <wp:extent cx="10692765" cy="398145"/>
                <wp:effectExtent l="0" t="0" r="0" b="1905"/>
                <wp:wrapNone/>
                <wp:docPr id="212893223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B215" id="Graphic 7" o:spid="_x0000_s1026" style="position:absolute;margin-left:-56.65pt;margin-top:-11.55pt;width:841.95pt;height:31.3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" path="m,397657r10692383,l10692383,,,,,397657xe" fillcolor="#ff3131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E787F1" wp14:editId="7806F630">
                <wp:simplePos x="0" y="0"/>
                <wp:positionH relativeFrom="page">
                  <wp:align>right</wp:align>
                </wp:positionH>
                <wp:positionV relativeFrom="paragraph">
                  <wp:posOffset>-122830</wp:posOffset>
                </wp:positionV>
                <wp:extent cx="11791665" cy="398145"/>
                <wp:effectExtent l="0" t="0" r="635" b="1905"/>
                <wp:wrapNone/>
                <wp:docPr id="186306215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6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00A5D" id="Graphic 8" o:spid="_x0000_s1026" style="position:absolute;margin-left:877.3pt;margin-top:-9.65pt;width:928.5pt;height:31.35pt;z-index:-2515916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585536" behindDoc="1" locked="0" layoutInCell="1" allowOverlap="1" wp14:anchorId="52465D75" wp14:editId="3B772928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10692765" cy="15116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11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1A2F" id="Graphic 1" o:spid="_x0000_s1026" style="position:absolute;margin-left:0;margin-top:0;width:841.95pt;height:1190.25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310CF183" w14:textId="1E4683CA" w:rsidR="00724F01" w:rsidRDefault="00724F01">
      <w:pPr>
        <w:rPr>
          <w:rFonts w:ascii="Times New Roman"/>
          <w:sz w:val="20"/>
        </w:rPr>
      </w:pPr>
    </w:p>
    <w:p w14:paraId="589A0581" w14:textId="0878D48B" w:rsidR="00724F01" w:rsidRDefault="00724F01">
      <w:pPr>
        <w:rPr>
          <w:rFonts w:ascii="Times New Roman"/>
          <w:sz w:val="20"/>
        </w:rPr>
      </w:pPr>
    </w:p>
    <w:p w14:paraId="27D21AAE" w14:textId="0A7EB168" w:rsidR="00724F01" w:rsidRDefault="009F4EE8">
      <w:pPr>
        <w:spacing w:before="147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594752" behindDoc="1" locked="0" layoutInCell="1" allowOverlap="1" wp14:anchorId="1D006D20" wp14:editId="7E531CE2">
            <wp:simplePos x="0" y="0"/>
            <wp:positionH relativeFrom="column">
              <wp:posOffset>1905</wp:posOffset>
            </wp:positionH>
            <wp:positionV relativeFrom="paragraph">
              <wp:posOffset>114935</wp:posOffset>
            </wp:positionV>
            <wp:extent cx="8662670" cy="1403985"/>
            <wp:effectExtent l="0" t="0" r="0" b="5715"/>
            <wp:wrapTight wrapText="bothSides">
              <wp:wrapPolygon edited="0">
                <wp:start x="0" y="0"/>
                <wp:lineTo x="0" y="18757"/>
                <wp:lineTo x="998" y="18757"/>
                <wp:lineTo x="855" y="21395"/>
                <wp:lineTo x="1805" y="21395"/>
                <wp:lineTo x="1900" y="20809"/>
                <wp:lineTo x="1853" y="19636"/>
                <wp:lineTo x="9358" y="18757"/>
                <wp:lineTo x="19428" y="16119"/>
                <wp:lineTo x="19380" y="14068"/>
                <wp:lineTo x="19570" y="14068"/>
                <wp:lineTo x="20995" y="9965"/>
                <wp:lineTo x="21138" y="2345"/>
                <wp:lineTo x="18478" y="1465"/>
                <wp:lineTo x="10308" y="0"/>
                <wp:lineTo x="0" y="0"/>
              </wp:wrapPolygon>
            </wp:wrapTight>
            <wp:docPr id="7034158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67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63F81" w14:textId="7A78C830" w:rsidR="00724F01" w:rsidRDefault="00724F01">
      <w:pPr>
        <w:ind w:left="6965"/>
        <w:rPr>
          <w:rFonts w:ascii="Times New Roman"/>
          <w:sz w:val="20"/>
        </w:rPr>
      </w:pPr>
    </w:p>
    <w:p w14:paraId="01CF1DD8" w14:textId="05CFF591" w:rsidR="00724F01" w:rsidRDefault="00724F01">
      <w:pPr>
        <w:rPr>
          <w:rFonts w:ascii="Times New Roman"/>
          <w:sz w:val="20"/>
        </w:rPr>
      </w:pPr>
    </w:p>
    <w:p w14:paraId="01B8A31E" w14:textId="2AF2829C" w:rsidR="00724F01" w:rsidRDefault="00724F01">
      <w:pPr>
        <w:rPr>
          <w:rFonts w:ascii="Times New Roman"/>
          <w:sz w:val="20"/>
        </w:rPr>
      </w:pPr>
    </w:p>
    <w:p w14:paraId="2356597E" w14:textId="5250E0B3" w:rsidR="00724F01" w:rsidRDefault="00724F01">
      <w:pPr>
        <w:rPr>
          <w:rFonts w:ascii="Times New Roman"/>
          <w:sz w:val="20"/>
        </w:rPr>
      </w:pPr>
    </w:p>
    <w:p w14:paraId="42B40BF6" w14:textId="7A52F4B5" w:rsidR="00724F01" w:rsidRDefault="00724F01">
      <w:pPr>
        <w:rPr>
          <w:rFonts w:ascii="Times New Roman"/>
          <w:sz w:val="20"/>
        </w:rPr>
      </w:pPr>
    </w:p>
    <w:p w14:paraId="103BC2B9" w14:textId="5E12A46A" w:rsidR="00724F01" w:rsidRDefault="00724F01">
      <w:pPr>
        <w:rPr>
          <w:rFonts w:ascii="Times New Roman"/>
          <w:sz w:val="20"/>
        </w:rPr>
      </w:pPr>
    </w:p>
    <w:p w14:paraId="5FA9EB54" w14:textId="37C63131" w:rsidR="00724F01" w:rsidRDefault="00724F01">
      <w:pPr>
        <w:rPr>
          <w:rFonts w:ascii="Times New Roman"/>
          <w:sz w:val="20"/>
        </w:rPr>
      </w:pPr>
    </w:p>
    <w:p w14:paraId="14B5D13B" w14:textId="56A631E6" w:rsidR="00724F01" w:rsidRDefault="007F08B2">
      <w:pPr>
        <w:rPr>
          <w:rFonts w:ascii="Times New Roman"/>
          <w:sz w:val="20"/>
        </w:rPr>
      </w:pPr>
      <w:r w:rsidRPr="00C356E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209A9493" wp14:editId="52D43A39">
                <wp:simplePos x="0" y="0"/>
                <wp:positionH relativeFrom="column">
                  <wp:posOffset>7491341</wp:posOffset>
                </wp:positionH>
                <wp:positionV relativeFrom="paragraph">
                  <wp:posOffset>57482</wp:posOffset>
                </wp:positionV>
                <wp:extent cx="2040255" cy="3848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0AA3" w14:textId="55F6E032" w:rsidR="00C356E7" w:rsidRPr="00C356E7" w:rsidRDefault="00C356E7" w:rsidP="00C356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6E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Δεκέμβριος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9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85pt;margin-top:4.55pt;width:160.65pt;height:30.3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" filled="f" stroked="f">
                <v:textbox>
                  <w:txbxContent>
                    <w:p w14:paraId="4E610AA3" w14:textId="55F6E032" w:rsidR="00C356E7" w:rsidRPr="00C356E7" w:rsidRDefault="00C356E7" w:rsidP="00C356E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356E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l-GR"/>
                        </w:rPr>
                        <w:t>Δεκέμβριος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88480" w14:textId="4D5069B9" w:rsidR="00724F01" w:rsidRDefault="009F4EE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560015FB" wp14:editId="506B09EF">
            <wp:simplePos x="0" y="0"/>
            <wp:positionH relativeFrom="column">
              <wp:posOffset>-502887</wp:posOffset>
            </wp:positionH>
            <wp:positionV relativeFrom="paragraph">
              <wp:posOffset>246915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766168241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FE198" w14:textId="3838A15C" w:rsidR="00724F01" w:rsidRDefault="00724F01">
      <w:pPr>
        <w:spacing w:before="64"/>
        <w:rPr>
          <w:rFonts w:ascii="Times New Roman"/>
          <w:sz w:val="20"/>
        </w:rPr>
      </w:pPr>
    </w:p>
    <w:p w14:paraId="0311F384" w14:textId="277D381A" w:rsidR="00C356E7" w:rsidRPr="00C205FE" w:rsidRDefault="00C356E7" w:rsidP="003F1C89">
      <w:pPr>
        <w:pStyle w:val="ListParagraph"/>
        <w:tabs>
          <w:tab w:val="left" w:pos="4618"/>
        </w:tabs>
        <w:ind w:left="2160"/>
        <w:jc w:val="center"/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</w:pPr>
      <w:r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Βιβλιά για την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 3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vertAlign w:val="superscript"/>
          <w:lang w:val="el-GR"/>
        </w:rPr>
        <w:t xml:space="preserve">η 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&amp; 4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vertAlign w:val="superscript"/>
          <w:lang w:val="el-GR"/>
        </w:rPr>
        <w:t>η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 </w:t>
      </w:r>
      <w:r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τάξη</w:t>
      </w:r>
    </w:p>
    <w:p w14:paraId="53392F5C" w14:textId="559948A1" w:rsidR="00C205FE" w:rsidRPr="00C205FE" w:rsidRDefault="00C205FE" w:rsidP="00C205FE">
      <w:pPr>
        <w:pStyle w:val="ListParagraph"/>
        <w:rPr>
          <w:rFonts w:ascii="Arial" w:hAnsi="Arial" w:cs="Arial"/>
          <w:sz w:val="28"/>
          <w:szCs w:val="28"/>
          <w:lang w:val="el-GR"/>
        </w:rPr>
      </w:pPr>
    </w:p>
    <w:p w14:paraId="73667A83" w14:textId="71EBA1AE" w:rsidR="00C205FE" w:rsidRPr="00C205FE" w:rsidRDefault="00C205FE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Βαλαβάνης, Πάνος.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ιστορία της Ακρόπολης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ΚΑΠΟΝ, 2023.</w:t>
      </w:r>
    </w:p>
    <w:p w14:paraId="3D76F451" w14:textId="3E47FB66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Βαλαβάνης, Πάνος.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Σκύλοι από τους αρχαίους χρόνους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Πρώτη Ύλη, 2024. </w:t>
      </w:r>
    </w:p>
    <w:p w14:paraId="1787A3AA" w14:textId="4AC66D46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Βαρβιτσιώτη, Σοφία.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Ρωτάω για να καταλάβω τον κόσμο.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Οσελότος, 2024.</w:t>
      </w:r>
    </w:p>
    <w:p w14:paraId="499E7B3C" w14:textId="4050F086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Γούλα, Καλυψώ.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Φανταστική βόλτα στη Θεσσαλονίκη</w:t>
      </w:r>
      <w:r w:rsidRPr="00C205FE">
        <w:rPr>
          <w:rFonts w:ascii="Arial" w:hAnsi="Arial" w:cs="Arial"/>
          <w:sz w:val="28"/>
          <w:szCs w:val="28"/>
          <w:lang w:val="el-GR"/>
        </w:rPr>
        <w:t>. Εκδ. Καλέντης, 2024.</w:t>
      </w:r>
    </w:p>
    <w:p w14:paraId="5FEA9BC4" w14:textId="18B54445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Δούκα, Μάνια.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στέμμα του πρίγκιπα και άλλες ιστορίες</w:t>
      </w:r>
      <w:r w:rsidRPr="00C205FE">
        <w:rPr>
          <w:rFonts w:ascii="Arial" w:hAnsi="Arial" w:cs="Arial"/>
          <w:sz w:val="28"/>
          <w:szCs w:val="28"/>
          <w:lang w:val="el-GR"/>
        </w:rPr>
        <w:t>. Εκδ. Καστανιώτης, 2024.</w:t>
      </w:r>
    </w:p>
    <w:p w14:paraId="4666886B" w14:textId="52100727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Εμμανουήλ, Αιμιλία. </w:t>
      </w:r>
      <w:r w:rsidRPr="0056285C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βασιλιάς Μακρυπωγωνάτος και το βιβλίο που άλλαξε τον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κόσμο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Κέδρος, 2023.</w:t>
      </w:r>
    </w:p>
    <w:p w14:paraId="668C3F05" w14:textId="49BD6EB8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Κοντολέων, Μάνος.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Μάρκος τα λέει όλα</w:t>
      </w:r>
      <w:r w:rsidRPr="00C205FE">
        <w:rPr>
          <w:rFonts w:ascii="Arial" w:hAnsi="Arial" w:cs="Arial"/>
          <w:sz w:val="28"/>
          <w:szCs w:val="28"/>
          <w:lang w:val="el-GR"/>
        </w:rPr>
        <w:t>. Εκδ. Πατάκης, 2024.</w:t>
      </w:r>
    </w:p>
    <w:p w14:paraId="2D5A8DF7" w14:textId="53D4EBDF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Μαθιουδάκης, Νίκος.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όνομά μου είναι…Κ.Π. Καβάφης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Ίκαρος, 2023.</w:t>
      </w:r>
    </w:p>
    <w:p w14:paraId="06050CD5" w14:textId="743B481A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Καλογεροπούλου, Ξένια.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Αγγελίνα</w:t>
      </w:r>
      <w:r w:rsidRPr="00C205FE">
        <w:rPr>
          <w:rFonts w:ascii="Arial" w:hAnsi="Arial" w:cs="Arial"/>
          <w:sz w:val="28"/>
          <w:szCs w:val="28"/>
          <w:lang w:val="el-GR"/>
        </w:rPr>
        <w:t>. Εκδ. Μάρτης, 2018.</w:t>
      </w:r>
    </w:p>
    <w:p w14:paraId="0ACA0187" w14:textId="7BE9BCA4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Καλογηράτου, Νίκη.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Ηράκλειτος και το μυστήριο του ποταμού Κάυστρου</w:t>
      </w:r>
      <w:r w:rsidRPr="00C205FE">
        <w:rPr>
          <w:rFonts w:ascii="Arial" w:hAnsi="Arial" w:cs="Arial"/>
          <w:sz w:val="28"/>
          <w:szCs w:val="28"/>
          <w:lang w:val="el-GR"/>
        </w:rPr>
        <w:t>. Εκδ. Καλειδοσκόπιο, 2022.</w:t>
      </w:r>
    </w:p>
    <w:p w14:paraId="02A949B9" w14:textId="580FDB73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>Κοντού, Μαρία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Στέλιος Κυριακίδης, ο άνθρωπος που έτρεξε για έναν ολόκληρο λαό</w:t>
      </w:r>
      <w:r w:rsidRPr="00C205FE">
        <w:rPr>
          <w:rFonts w:ascii="Arial" w:hAnsi="Arial" w:cs="Arial"/>
          <w:sz w:val="28"/>
          <w:szCs w:val="28"/>
          <w:lang w:val="el-GR"/>
        </w:rPr>
        <w:t>. Εκδ. Καστανιώτης, 2021.</w:t>
      </w:r>
    </w:p>
    <w:p w14:paraId="337E0218" w14:textId="37B38480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Κουτσοδημητροπούλου, Τζένη.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Ρούπερτ Τίκερμπι και το ρολόι των Χριστουγέννων</w:t>
      </w:r>
      <w:r w:rsidRPr="00C205FE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04231BEE" w14:textId="17102FE8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Κωσταλλά, Άννα.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Κέρβερος τρώει φολλούς κεπτέδες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. Εκδ. Πατάκης, 2023. </w:t>
      </w:r>
    </w:p>
    <w:p w14:paraId="51F32F55" w14:textId="79CBD5EC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Λάλου, Αγγελική.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Σίσση των επτά θαλασσών</w:t>
      </w:r>
      <w:r w:rsidRPr="00C205FE">
        <w:rPr>
          <w:rFonts w:ascii="Arial" w:hAnsi="Arial" w:cs="Arial"/>
          <w:sz w:val="28"/>
          <w:szCs w:val="28"/>
          <w:lang w:val="el-GR"/>
        </w:rPr>
        <w:t>. Εκδ. Φουρφούρι, 2024.</w:t>
      </w:r>
    </w:p>
    <w:p w14:paraId="796BC0B8" w14:textId="4126CD34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Μυλωνάκης, Αντώνης.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Λίλυ και Άλεξ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 Εκδ. Καστανιώτης, 2023.</w:t>
      </w:r>
    </w:p>
    <w:p w14:paraId="35CD41D0" w14:textId="16910585" w:rsidR="00C205FE" w:rsidRPr="00C205FE" w:rsidRDefault="00E571DB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49376" behindDoc="1" locked="0" layoutInCell="1" allowOverlap="1" wp14:anchorId="2DE75AC5" wp14:editId="39F3D20B">
            <wp:simplePos x="0" y="0"/>
            <wp:positionH relativeFrom="column">
              <wp:posOffset>8462645</wp:posOffset>
            </wp:positionH>
            <wp:positionV relativeFrom="paragraph">
              <wp:posOffset>10795</wp:posOffset>
            </wp:positionV>
            <wp:extent cx="857250" cy="765175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719073270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5FE" w:rsidRPr="00C205FE">
        <w:rPr>
          <w:rFonts w:ascii="Arial" w:hAnsi="Arial" w:cs="Arial"/>
          <w:sz w:val="28"/>
          <w:szCs w:val="28"/>
          <w:lang w:val="el-GR"/>
        </w:rPr>
        <w:t xml:space="preserve">Παπαγιάννη, Μαρία. </w:t>
      </w:r>
      <w:r w:rsidR="00C205FE"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Διδώ και η μαύρη βίβλος</w:t>
      </w:r>
      <w:r w:rsidR="00C205FE" w:rsidRPr="00C205FE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1E62A2DA" w14:textId="00D9B588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Παπαντωνίου, Ζαχαρίας.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Ψηλά βουνά</w:t>
      </w:r>
      <w:r w:rsidRPr="00C205FE">
        <w:rPr>
          <w:rFonts w:ascii="Arial" w:hAnsi="Arial" w:cs="Arial"/>
          <w:sz w:val="28"/>
          <w:szCs w:val="28"/>
          <w:lang w:val="el-GR"/>
        </w:rPr>
        <w:t>. Εκδ. Ψυχογιός, 2024.</w:t>
      </w:r>
    </w:p>
    <w:p w14:paraId="490E5A50" w14:textId="2843E6C1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Πέτροβιτς-Ανδρουτσοπούλου, Λότη.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Στη γειτονιά του ήλιου</w:t>
      </w:r>
      <w:r w:rsidRPr="00C205FE">
        <w:rPr>
          <w:rFonts w:ascii="Arial" w:hAnsi="Arial" w:cs="Arial"/>
          <w:sz w:val="28"/>
          <w:szCs w:val="28"/>
          <w:lang w:val="el-GR"/>
        </w:rPr>
        <w:t>. Εκδ. Ψυχογιός, 2024.</w:t>
      </w:r>
    </w:p>
    <w:p w14:paraId="46AB9617" w14:textId="3599113B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Σέρβη, Κατερίνα.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παππούς που δε γνώρισα (για 3η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Πατάκης, 2020.</w:t>
      </w:r>
    </w:p>
    <w:p w14:paraId="3FA9C0D4" w14:textId="128CFF7C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Τσαλδίρη, Ελένη.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παιχνίδι των εντυπώσεων</w:t>
      </w:r>
      <w:r w:rsidRPr="00C205FE">
        <w:rPr>
          <w:rFonts w:ascii="Arial" w:hAnsi="Arial" w:cs="Arial"/>
          <w:sz w:val="28"/>
          <w:szCs w:val="28"/>
          <w:lang w:val="el-GR"/>
        </w:rPr>
        <w:t>. Εκδ. Καλέντης, 2024.</w:t>
      </w:r>
    </w:p>
    <w:p w14:paraId="6E576200" w14:textId="5439AD46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Τσαμαδού, Ινώ.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Οι μάγισσες δεν πιστεύουν στα δάκρυα</w:t>
      </w:r>
      <w:r w:rsidRPr="00C205FE">
        <w:rPr>
          <w:rFonts w:ascii="Arial" w:hAnsi="Arial" w:cs="Arial"/>
          <w:sz w:val="28"/>
          <w:szCs w:val="28"/>
          <w:lang w:val="el-GR"/>
        </w:rPr>
        <w:t>. Εκδ. Μάρτης, 2020.</w:t>
      </w:r>
    </w:p>
    <w:p w14:paraId="54935C7D" w14:textId="77777777" w:rsid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Φραγκουδάκη, Μαρία.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Πάμε να πιάσουμε ουρανό</w:t>
      </w:r>
      <w:r w:rsidRPr="00C205FE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1D68153C" w14:textId="46262649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Χαρίτος, Κυριάκος.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Μεταξένιο</w:t>
      </w:r>
      <w:r w:rsidRPr="00C205FE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3D035665" w14:textId="4AE193C8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Χασάπης, Δημήτρης.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Μαθαίνω μαθηματικά μέσα από την τέχνη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Μεταίχμιο, 2024. </w:t>
      </w:r>
    </w:p>
    <w:p w14:paraId="441631FD" w14:textId="2814C460" w:rsidR="00C205FE" w:rsidRPr="00C205FE" w:rsidRDefault="00E571DB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51424" behindDoc="1" locked="0" layoutInCell="1" allowOverlap="1" wp14:anchorId="6D3A59CB" wp14:editId="65B06060">
            <wp:simplePos x="0" y="0"/>
            <wp:positionH relativeFrom="column">
              <wp:posOffset>-586105</wp:posOffset>
            </wp:positionH>
            <wp:positionV relativeFrom="paragraph">
              <wp:posOffset>318135</wp:posOffset>
            </wp:positionV>
            <wp:extent cx="857250" cy="765175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298151639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5FE" w:rsidRPr="00C205FE">
        <w:rPr>
          <w:rFonts w:ascii="Arial" w:hAnsi="Arial" w:cs="Arial"/>
          <w:sz w:val="28"/>
          <w:szCs w:val="28"/>
          <w:lang w:val="el-GR"/>
        </w:rPr>
        <w:t xml:space="preserve">Χατζηευστρατίου Μιχελινάκη, Πέννυ. </w:t>
      </w:r>
      <w:r w:rsidR="00C205FE"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Ιστορίες γεμάτες φως.</w:t>
      </w:r>
      <w:r w:rsidR="00C205FE" w:rsidRPr="00C205FE">
        <w:rPr>
          <w:rFonts w:ascii="Arial" w:hAnsi="Arial" w:cs="Arial"/>
          <w:sz w:val="28"/>
          <w:szCs w:val="28"/>
          <w:lang w:val="el-GR"/>
        </w:rPr>
        <w:t xml:space="preserve"> Εκδ. Penny's light seminar, 2024.</w:t>
      </w:r>
    </w:p>
    <w:p w14:paraId="228893D3" w14:textId="145F3CAB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Χριστοδούλου, Γιώργης.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Μα πού πήγε το φεγγάρι;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Φουρφούρι, 2024.</w:t>
      </w:r>
    </w:p>
    <w:p w14:paraId="6C9BC21E" w14:textId="6CC13DC4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Χριστούλιας, Πέτρος.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μαγεμένη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Ίκαρος, 2024.</w:t>
      </w:r>
    </w:p>
    <w:p w14:paraId="2E72E924" w14:textId="79A1AC0A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Balkan, Gabrielle.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βιβλίο των δεινοσαύρων. 10 προϊστορικά ζωά που σπάνε όλα τα ρεκόρ</w:t>
      </w:r>
      <w:r w:rsidRPr="00C205FE">
        <w:rPr>
          <w:rFonts w:ascii="Arial" w:hAnsi="Arial" w:cs="Arial"/>
          <w:sz w:val="28"/>
          <w:szCs w:val="28"/>
          <w:lang w:val="el-GR"/>
        </w:rPr>
        <w:t>. Εκδ. ΚΑΠΟΝ, 2023.</w:t>
      </w:r>
    </w:p>
    <w:p w14:paraId="0966E7D1" w14:textId="55EB1EE1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Baptiste, Elaine.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Παλιές τέχνες και τεχνικές</w:t>
      </w:r>
      <w:r w:rsidRPr="00C205FE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4BD7F951" w14:textId="077E7C31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Bedoyere, Camilla De La.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μεγάλο βιβλίο του καιρού.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Ψυχογιός, 2024.</w:t>
      </w:r>
    </w:p>
    <w:p w14:paraId="378481B3" w14:textId="47351D48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Bensard, Eva.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μεγάλο βιβλίο των μουσείων</w:t>
      </w:r>
      <w:r w:rsidRPr="00C205FE">
        <w:rPr>
          <w:rFonts w:ascii="Arial" w:hAnsi="Arial" w:cs="Arial"/>
          <w:sz w:val="28"/>
          <w:szCs w:val="28"/>
          <w:lang w:val="el-GR"/>
        </w:rPr>
        <w:t>. Εκδ. Φουρφούρι, 2024.</w:t>
      </w:r>
    </w:p>
    <w:p w14:paraId="717091BB" w14:textId="599A7F7E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Bloomfield, Jenny.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Ας γιορτάσουμε</w:t>
      </w:r>
      <w:r w:rsidRPr="00C205FE">
        <w:rPr>
          <w:rFonts w:ascii="Arial" w:hAnsi="Arial" w:cs="Arial"/>
          <w:sz w:val="28"/>
          <w:szCs w:val="28"/>
          <w:lang w:val="el-GR"/>
        </w:rPr>
        <w:t>. Εκδ. Ποταμός, 2024.</w:t>
      </w:r>
    </w:p>
    <w:p w14:paraId="0693ADBF" w14:textId="2C5DC9E0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Brami, Maia.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γη είναι φίλη μου</w:t>
      </w:r>
      <w:r w:rsidRPr="00C205FE">
        <w:rPr>
          <w:rFonts w:ascii="Arial" w:hAnsi="Arial" w:cs="Arial"/>
          <w:sz w:val="28"/>
          <w:szCs w:val="28"/>
          <w:lang w:val="el-GR"/>
        </w:rPr>
        <w:t>. Εκδ</w:t>
      </w:r>
      <w:r w:rsidRPr="00C205FE">
        <w:rPr>
          <w:rFonts w:ascii="Arial" w:hAnsi="Arial" w:cs="Arial"/>
          <w:sz w:val="28"/>
          <w:szCs w:val="28"/>
        </w:rPr>
        <w:t xml:space="preserve">. </w:t>
      </w:r>
      <w:r w:rsidRPr="00C205FE">
        <w:rPr>
          <w:rFonts w:ascii="Arial" w:hAnsi="Arial" w:cs="Arial"/>
          <w:sz w:val="28"/>
          <w:szCs w:val="28"/>
          <w:lang w:val="el-GR"/>
        </w:rPr>
        <w:t>ΚΑΠΟΝ</w:t>
      </w:r>
      <w:r w:rsidRPr="00C205FE">
        <w:rPr>
          <w:rFonts w:ascii="Arial" w:hAnsi="Arial" w:cs="Arial"/>
          <w:sz w:val="28"/>
          <w:szCs w:val="28"/>
        </w:rPr>
        <w:t>, 2023.</w:t>
      </w:r>
    </w:p>
    <w:p w14:paraId="6A7D20C5" w14:textId="21E7A4AC" w:rsidR="00C205FE" w:rsidRPr="00C205FE" w:rsidRDefault="00E571DB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55520" behindDoc="1" locked="0" layoutInCell="1" allowOverlap="1" wp14:anchorId="3FA7E545" wp14:editId="7136D309">
            <wp:simplePos x="0" y="0"/>
            <wp:positionH relativeFrom="column">
              <wp:posOffset>8491220</wp:posOffset>
            </wp:positionH>
            <wp:positionV relativeFrom="paragraph">
              <wp:posOffset>167640</wp:posOffset>
            </wp:positionV>
            <wp:extent cx="857250" cy="765175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22974069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5FE" w:rsidRPr="00C205FE">
        <w:rPr>
          <w:rFonts w:ascii="Arial" w:hAnsi="Arial" w:cs="Arial"/>
          <w:sz w:val="28"/>
          <w:szCs w:val="28"/>
        </w:rPr>
        <w:t xml:space="preserve">Burnett, Frances Hodgson. </w:t>
      </w:r>
      <w:r w:rsidR="00C205FE"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O μυστικός κήπος</w:t>
      </w:r>
      <w:r w:rsidR="00C205FE" w:rsidRPr="00C205FE">
        <w:rPr>
          <w:rFonts w:ascii="Arial" w:hAnsi="Arial" w:cs="Arial"/>
          <w:sz w:val="28"/>
          <w:szCs w:val="28"/>
          <w:lang w:val="el-GR"/>
        </w:rPr>
        <w:t>. Εκδ. Διόπτρα. 2024.</w:t>
      </w:r>
    </w:p>
    <w:p w14:paraId="5D5F2219" w14:textId="00002DBF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Galbany, Montse.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Τυχερά ατυχήματα!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Παπαδόπουλος, 2023.</w:t>
      </w:r>
    </w:p>
    <w:p w14:paraId="25ABEE94" w14:textId="69013000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Carnavas, Peter.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ελέφαντας (για 4η τάξη)</w:t>
      </w:r>
      <w:r w:rsidRPr="00C205FE">
        <w:rPr>
          <w:rFonts w:ascii="Arial" w:hAnsi="Arial" w:cs="Arial"/>
          <w:sz w:val="28"/>
          <w:szCs w:val="28"/>
          <w:lang w:val="el-GR"/>
        </w:rPr>
        <w:t>.  Εκδ. Παπαδόπουλος, 2020.</w:t>
      </w:r>
    </w:p>
    <w:p w14:paraId="4FEC60E8" w14:textId="261A0D74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Celli, Daniela.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βόλτα στο Παρίσι</w:t>
      </w:r>
      <w:r w:rsidRPr="00C205FE">
        <w:rPr>
          <w:rFonts w:ascii="Arial" w:hAnsi="Arial" w:cs="Arial"/>
          <w:sz w:val="28"/>
          <w:szCs w:val="28"/>
          <w:lang w:val="el-GR"/>
        </w:rPr>
        <w:t>. Εκδ. Ψυχογιός, 2024.</w:t>
      </w:r>
    </w:p>
    <w:p w14:paraId="3A4E8683" w14:textId="03BD1E6E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Clement, Loic.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Άγιος Βασίλης αγνοείται. Ψάξε-ψάξε και θα τον βρεις</w:t>
      </w:r>
      <w:r w:rsidRPr="00C205FE">
        <w:rPr>
          <w:rFonts w:ascii="Arial" w:hAnsi="Arial" w:cs="Arial"/>
          <w:sz w:val="28"/>
          <w:szCs w:val="28"/>
          <w:lang w:val="el-GR"/>
        </w:rPr>
        <w:t>. Εκδ. Άμμος, 2024.</w:t>
      </w:r>
    </w:p>
    <w:p w14:paraId="718B2E72" w14:textId="3EE206DA" w:rsid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Dave, Raksha.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Μαθήματα από τους προγόνους μας</w:t>
      </w:r>
      <w:r w:rsidRPr="00C205FE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5A52C245" w14:textId="77777777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</w:p>
    <w:p w14:paraId="0381C9F9" w14:textId="2741C5B7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Dickens, Charles.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Χριστούγεννα του Σκρουτζ</w:t>
      </w:r>
      <w:r w:rsidRPr="00C205FE">
        <w:rPr>
          <w:rFonts w:ascii="Arial" w:hAnsi="Arial" w:cs="Arial"/>
          <w:sz w:val="28"/>
          <w:szCs w:val="28"/>
          <w:lang w:val="el-GR"/>
        </w:rPr>
        <w:t>. Εκδ. Πατάκης, 2024.</w:t>
      </w:r>
    </w:p>
    <w:p w14:paraId="252E00FE" w14:textId="34B00CF7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Goscinny, Rene.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μικρός Νικόλας. Το κόκκινο μπαλόνι και άλλες ανέκδοτες ιστορίες</w:t>
      </w:r>
      <w:r w:rsidRPr="00C205FE">
        <w:rPr>
          <w:rFonts w:ascii="Arial" w:hAnsi="Arial" w:cs="Arial"/>
          <w:sz w:val="28"/>
          <w:szCs w:val="28"/>
          <w:lang w:val="el-GR"/>
        </w:rPr>
        <w:t>. Εκδ. Πατάκης, 2024.</w:t>
      </w:r>
    </w:p>
    <w:p w14:paraId="70E8D834" w14:textId="59957432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Harris, Emma Elwin.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Μπορεί μια μέλισσα να τσιμπήσει μια άλλη μέλισσα;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 Εκδ. Φουρφούρι, 2024.</w:t>
      </w:r>
    </w:p>
    <w:p w14:paraId="2FBB2B1E" w14:textId="069E06E2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Jalbert, Philippe.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Στο δάσος ψάξε να βρεις 100 ζώα</w:t>
      </w:r>
      <w:r w:rsidRPr="00C205FE">
        <w:rPr>
          <w:rFonts w:ascii="Arial" w:hAnsi="Arial" w:cs="Arial"/>
          <w:sz w:val="28"/>
          <w:szCs w:val="28"/>
          <w:lang w:val="el-GR"/>
        </w:rPr>
        <w:t>. Εκδ. Κλειδάριθμος, 2023.</w:t>
      </w:r>
    </w:p>
    <w:p w14:paraId="3A71EADA" w14:textId="330063CB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Kamigaki, Hero.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Πιέρ ο ντετέκτιβ λαβυρίνθων. Η παράξενη υπόθεση του κάστρου του ουρανού</w:t>
      </w:r>
      <w:r w:rsidRPr="00C205FE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3F4B7594" w14:textId="5AE8DFDE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Lerwill, Ben.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Άγρια οικογένεια</w:t>
      </w:r>
      <w:r w:rsidRPr="00C205FE">
        <w:rPr>
          <w:rFonts w:ascii="Arial" w:hAnsi="Arial" w:cs="Arial"/>
          <w:sz w:val="28"/>
          <w:szCs w:val="28"/>
          <w:lang w:val="el-GR"/>
        </w:rPr>
        <w:t>. Εκδ. ΚΑΠΟΝ, 2023.</w:t>
      </w:r>
    </w:p>
    <w:p w14:paraId="4CEA7413" w14:textId="0CAFB5C8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Menzies, Jean.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Ελληνικοί μύθοι</w:t>
      </w:r>
      <w:r w:rsidRPr="00C205FE">
        <w:rPr>
          <w:rFonts w:ascii="Arial" w:hAnsi="Arial" w:cs="Arial"/>
          <w:sz w:val="28"/>
          <w:szCs w:val="28"/>
          <w:lang w:val="el-GR"/>
        </w:rPr>
        <w:t>. Εκδ. ΚΑΠΟΝ, 2024.</w:t>
      </w:r>
    </w:p>
    <w:p w14:paraId="5973D76A" w14:textId="740D8F2C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Norbury, James.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Ακολουθώντας το φεγγάρι</w:t>
      </w:r>
      <w:r w:rsidRPr="00C205FE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4C1BE788" w14:textId="1DA4E239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Palmiola, Isaac. 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Ω έλατο, μυστήρια μας φέρνεις…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Διόπτρα, 2024.</w:t>
      </w:r>
    </w:p>
    <w:p w14:paraId="658E2711" w14:textId="453C1026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Rowling, J.K.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χριστουγεννιάτικο γουρουνάκι</w:t>
      </w:r>
      <w:r w:rsidRPr="00C205FE">
        <w:rPr>
          <w:rFonts w:ascii="Arial" w:hAnsi="Arial" w:cs="Arial"/>
          <w:sz w:val="28"/>
          <w:szCs w:val="28"/>
          <w:lang w:val="el-GR"/>
        </w:rPr>
        <w:t>. Εκδ. Ψυχογιός, 2021.</w:t>
      </w:r>
    </w:p>
    <w:p w14:paraId="197DAF23" w14:textId="62D41683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Stabler, David.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Μεγάλοι επιστήμονες όταν ήταν παιδιά</w:t>
      </w:r>
      <w:r w:rsidRPr="00C205FE">
        <w:rPr>
          <w:rFonts w:ascii="Arial" w:hAnsi="Arial" w:cs="Arial"/>
          <w:sz w:val="28"/>
          <w:szCs w:val="28"/>
          <w:lang w:val="el-GR"/>
        </w:rPr>
        <w:t>. Εκδ. Σαββάλας, 2019.</w:t>
      </w:r>
    </w:p>
    <w:p w14:paraId="05B4A424" w14:textId="06A10369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Stark, Ulf.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Οι δραπέτες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Βλάσση, 2022.</w:t>
      </w:r>
    </w:p>
    <w:p w14:paraId="7E09A50F" w14:textId="3707AEEB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Stewart, Alexandra.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Εμπρός να αλλάξουμε τον κόσμο! (για 4η τάξη).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ΚΑΠΟΝ, 2024. </w:t>
      </w:r>
    </w:p>
    <w:p w14:paraId="530E2231" w14:textId="5A6ED268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Stilton, Geronimo.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περιπέτεια του Σερλόκο. Η μαύρη ομίχλη</w:t>
      </w:r>
      <w:r w:rsidRPr="00C205FE">
        <w:rPr>
          <w:rFonts w:ascii="Arial" w:hAnsi="Arial" w:cs="Arial"/>
          <w:sz w:val="28"/>
          <w:szCs w:val="28"/>
          <w:lang w:val="el-GR"/>
        </w:rPr>
        <w:t>. Εκδ. Κέδρος, 2023.</w:t>
      </w:r>
    </w:p>
    <w:p w14:paraId="60428173" w14:textId="0BAE027B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Taylor, Emma.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Ψάξε και βγες! Διαδρομές στην ιστορία!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Φουρφούρι, 2023.</w:t>
      </w:r>
    </w:p>
    <w:p w14:paraId="726CF5D6" w14:textId="4E37D34E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Venho, Johanna.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Με το σημειωματάριό μου στο δάσος</w:t>
      </w:r>
      <w:r w:rsidRPr="00C205FE">
        <w:rPr>
          <w:rFonts w:ascii="Arial" w:hAnsi="Arial" w:cs="Arial"/>
          <w:sz w:val="28"/>
          <w:szCs w:val="28"/>
          <w:lang w:val="el-GR"/>
        </w:rPr>
        <w:t>. Εκδ. Βλάσση, 2023.</w:t>
      </w:r>
    </w:p>
    <w:p w14:paraId="59200382" w14:textId="206B1133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Vestre, Katharina.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βιβλίο με τα ρεκόρ των ζώων</w:t>
      </w:r>
      <w:r w:rsidRPr="00C205FE">
        <w:rPr>
          <w:rFonts w:ascii="Arial" w:hAnsi="Arial" w:cs="Arial"/>
          <w:sz w:val="28"/>
          <w:szCs w:val="28"/>
          <w:lang w:val="el-GR"/>
        </w:rPr>
        <w:t>. Εκδ. Ποταμός, 2023.</w:t>
      </w:r>
    </w:p>
    <w:p w14:paraId="3C337A4D" w14:textId="48E3A10F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C205FE">
        <w:rPr>
          <w:rFonts w:ascii="Arial" w:hAnsi="Arial" w:cs="Arial"/>
          <w:sz w:val="28"/>
          <w:szCs w:val="28"/>
          <w:lang w:val="el-GR"/>
        </w:rPr>
        <w:t xml:space="preserve">Zommer, Yuval.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μεγάλο βιβλίο των θηρίων</w:t>
      </w:r>
      <w:r w:rsidRPr="00C205FE">
        <w:rPr>
          <w:rFonts w:ascii="Arial" w:hAnsi="Arial" w:cs="Arial"/>
          <w:sz w:val="28"/>
          <w:szCs w:val="28"/>
          <w:lang w:val="el-GR"/>
        </w:rPr>
        <w:t>. Εκδ</w:t>
      </w:r>
      <w:r w:rsidRPr="00C205FE">
        <w:rPr>
          <w:rFonts w:ascii="Arial" w:hAnsi="Arial" w:cs="Arial"/>
          <w:sz w:val="28"/>
          <w:szCs w:val="28"/>
        </w:rPr>
        <w:t xml:space="preserve">. </w:t>
      </w:r>
      <w:r w:rsidRPr="00C205FE">
        <w:rPr>
          <w:rFonts w:ascii="Arial" w:hAnsi="Arial" w:cs="Arial"/>
          <w:sz w:val="28"/>
          <w:szCs w:val="28"/>
          <w:lang w:val="el-GR"/>
        </w:rPr>
        <w:t>Κλειδάριθμος</w:t>
      </w:r>
      <w:r w:rsidRPr="00C205FE">
        <w:rPr>
          <w:rFonts w:ascii="Arial" w:hAnsi="Arial" w:cs="Arial"/>
          <w:sz w:val="28"/>
          <w:szCs w:val="28"/>
        </w:rPr>
        <w:t>, 2024.</w:t>
      </w:r>
    </w:p>
    <w:p w14:paraId="1DE7C147" w14:textId="5D981B51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C205FE">
        <w:rPr>
          <w:rFonts w:ascii="Arial" w:hAnsi="Arial" w:cs="Arial"/>
          <w:sz w:val="28"/>
          <w:szCs w:val="28"/>
        </w:rPr>
        <w:t xml:space="preserve">Yi, Andrea Scalzo. </w:t>
      </w: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100 απλές δραστηριότητες Steam</w:t>
      </w:r>
      <w:r w:rsidRPr="00C205FE">
        <w:rPr>
          <w:rFonts w:ascii="Arial" w:hAnsi="Arial" w:cs="Arial"/>
          <w:sz w:val="28"/>
          <w:szCs w:val="28"/>
          <w:lang w:val="el-GR"/>
        </w:rPr>
        <w:t>. Εκδ. Μεταίχμιο, 2020.</w:t>
      </w:r>
    </w:p>
    <w:p w14:paraId="5EEE8A72" w14:textId="2F2BB9C0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σειρά «Τα Ελληνικά». (Η θάλασσα, Τα Χριστούγεννα του τεμπέλη, Ο Τρομάρας).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Παπαδόπουλος, 2024.</w:t>
      </w:r>
    </w:p>
    <w:p w14:paraId="4981A2B6" w14:textId="77777777" w:rsid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σειρά «Κλασική Λογοτεχνία για Παιδιά». (Περηφάνια και προκατάληψη: Τζέην Έυρ, Μόμπι Ντικ, Η Οδύσσεια, Ρωμαίος και Ιουλιέτα).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Εκδ. Φουρφούρι</w:t>
      </w:r>
      <w:r>
        <w:rPr>
          <w:rFonts w:ascii="Arial" w:hAnsi="Arial" w:cs="Arial"/>
          <w:sz w:val="28"/>
          <w:szCs w:val="28"/>
          <w:lang w:val="el-GR"/>
        </w:rPr>
        <w:t>.</w:t>
      </w:r>
    </w:p>
    <w:p w14:paraId="04CA37B1" w14:textId="52CACF5A" w:rsidR="00C205FE" w:rsidRPr="00C205FE" w:rsidRDefault="00C205FE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σειρά «Τόξο (Κλασική Λογοτεχνία)». Ενδεικτικά μερικοί τίτλοι: (Μικρές κυρίες, Δον Κιχώτης, Τα ταξίδια του Γκιούλιβερ, Ο μυστικός κήπος, Οι περιπέτειες του Τομ Σόγιερ,   Όλιβερ Τουίστ, Μαίρη Πόπινς κ.λ.π).</w:t>
      </w:r>
      <w:r w:rsidRPr="00C205FE">
        <w:rPr>
          <w:rFonts w:ascii="Arial" w:hAnsi="Arial" w:cs="Arial"/>
          <w:sz w:val="28"/>
          <w:szCs w:val="28"/>
          <w:lang w:val="el-GR"/>
        </w:rPr>
        <w:t xml:space="preserve">  Εκδ. Παπαδόπουλος.</w:t>
      </w:r>
    </w:p>
    <w:p w14:paraId="10AD5FBB" w14:textId="4951EBFE" w:rsidR="00C205FE" w:rsidRPr="00C205FE" w:rsidRDefault="00E571DB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7202B6">
        <w:rPr>
          <w:noProof/>
        </w:rPr>
        <w:drawing>
          <wp:anchor distT="0" distB="0" distL="114300" distR="114300" simplePos="0" relativeHeight="251679744" behindDoc="1" locked="0" layoutInCell="1" allowOverlap="1" wp14:anchorId="7EB88F00" wp14:editId="5578B850">
            <wp:simplePos x="0" y="0"/>
            <wp:positionH relativeFrom="column">
              <wp:posOffset>7154545</wp:posOffset>
            </wp:positionH>
            <wp:positionV relativeFrom="paragraph">
              <wp:posOffset>66675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270801848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5FE" w:rsidRPr="003F1C89">
        <w:rPr>
          <w:rFonts w:ascii="Arial" w:hAnsi="Arial" w:cs="Arial"/>
          <w:b/>
          <w:bCs/>
          <w:sz w:val="28"/>
          <w:szCs w:val="28"/>
          <w:u w:val="single"/>
          <w:lang w:val="el-GR"/>
        </w:rPr>
        <w:t>Ιδέες για κατασκευές Lego.</w:t>
      </w:r>
      <w:r w:rsidR="00C205FE" w:rsidRPr="00C205FE">
        <w:rPr>
          <w:rFonts w:ascii="Arial" w:hAnsi="Arial" w:cs="Arial"/>
          <w:sz w:val="28"/>
          <w:szCs w:val="28"/>
          <w:lang w:val="el-GR"/>
        </w:rPr>
        <w:t xml:space="preserve"> Εκδ. Κλειδάριθμος, 2024.</w:t>
      </w:r>
    </w:p>
    <w:p w14:paraId="6710B66C" w14:textId="77777777" w:rsidR="00C205FE" w:rsidRDefault="00C205FE" w:rsidP="003F1C89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53E70D9D" w14:textId="767A70B6" w:rsidR="00C205FE" w:rsidRDefault="00C205FE" w:rsidP="003F1C89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0479A5A1" w14:textId="235BEB49" w:rsidR="00C205FE" w:rsidRDefault="00C205FE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7DDD0E00" w14:textId="50839EE8" w:rsidR="00C205FE" w:rsidRDefault="00C205FE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24A02B04" w14:textId="73C435D4" w:rsidR="003F1C89" w:rsidRDefault="003F1C89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5A38F40F" w14:textId="40CE694A" w:rsidR="00C205FE" w:rsidRDefault="00C205FE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1E841645" w14:textId="5AA026FF" w:rsidR="00C205FE" w:rsidRDefault="00C205FE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76724F7D" w14:textId="3531C129" w:rsidR="00C205FE" w:rsidRDefault="00C205FE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138B7989" w14:textId="21E6F6F7" w:rsidR="003F1C89" w:rsidRDefault="003F1C89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7D686B0E" w14:textId="0E367FC8" w:rsidR="003F1C89" w:rsidRDefault="00E571DB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7202B6">
        <w:rPr>
          <w:noProof/>
        </w:rPr>
        <w:drawing>
          <wp:anchor distT="0" distB="0" distL="114300" distR="114300" simplePos="0" relativeHeight="251753472" behindDoc="1" locked="0" layoutInCell="1" allowOverlap="1" wp14:anchorId="0D6A5D75" wp14:editId="70BA248E">
            <wp:simplePos x="0" y="0"/>
            <wp:positionH relativeFrom="column">
              <wp:posOffset>1033145</wp:posOffset>
            </wp:positionH>
            <wp:positionV relativeFrom="paragraph">
              <wp:posOffset>6985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709960829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C89">
        <w:rPr>
          <w:rFonts w:ascii="Arial" w:hAnsi="Arial" w:cs="Arial"/>
          <w:noProof/>
          <w:sz w:val="28"/>
          <w:szCs w:val="28"/>
          <w:lang w:val="el-GR"/>
        </w:rPr>
        <w:drawing>
          <wp:anchor distT="0" distB="0" distL="114300" distR="114300" simplePos="0" relativeHeight="251747328" behindDoc="1" locked="0" layoutInCell="1" allowOverlap="1" wp14:anchorId="1ECAD4E6" wp14:editId="36C8C812">
            <wp:simplePos x="0" y="0"/>
            <wp:positionH relativeFrom="page">
              <wp:posOffset>4337174</wp:posOffset>
            </wp:positionH>
            <wp:positionV relativeFrom="paragraph">
              <wp:posOffset>13673</wp:posOffset>
            </wp:positionV>
            <wp:extent cx="1922780" cy="1176655"/>
            <wp:effectExtent l="0" t="0" r="1270" b="4445"/>
            <wp:wrapTight wrapText="bothSides">
              <wp:wrapPolygon edited="0">
                <wp:start x="4066" y="0"/>
                <wp:lineTo x="0" y="1049"/>
                <wp:lineTo x="0" y="21332"/>
                <wp:lineTo x="21400" y="21332"/>
                <wp:lineTo x="21400" y="7693"/>
                <wp:lineTo x="19260" y="4896"/>
                <wp:lineTo x="9630" y="1049"/>
                <wp:lineTo x="5350" y="0"/>
                <wp:lineTo x="4066" y="0"/>
              </wp:wrapPolygon>
            </wp:wrapTight>
            <wp:docPr id="134766624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A7A3B" w14:textId="3C0585F9" w:rsidR="00C205FE" w:rsidRDefault="00C205FE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4AEFA30A" w14:textId="549488CE" w:rsidR="00C356E7" w:rsidRPr="003F1C89" w:rsidRDefault="0042170A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744256" behindDoc="0" locked="0" layoutInCell="1" allowOverlap="1" wp14:anchorId="7B40C8FE" wp14:editId="60F1342B">
            <wp:simplePos x="0" y="0"/>
            <wp:positionH relativeFrom="page">
              <wp:posOffset>9487940</wp:posOffset>
            </wp:positionH>
            <wp:positionV relativeFrom="page">
              <wp:posOffset>2161367</wp:posOffset>
            </wp:positionV>
            <wp:extent cx="1324998" cy="1826582"/>
            <wp:effectExtent l="0" t="0" r="0" b="0"/>
            <wp:wrapNone/>
            <wp:docPr id="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98" cy="182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EE8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BA07B7F" wp14:editId="175D78CB">
                <wp:simplePos x="0" y="0"/>
                <wp:positionH relativeFrom="page">
                  <wp:posOffset>0</wp:posOffset>
                </wp:positionH>
                <wp:positionV relativeFrom="page">
                  <wp:posOffset>-264160</wp:posOffset>
                </wp:positionV>
                <wp:extent cx="10692765" cy="15351760"/>
                <wp:effectExtent l="0" t="0" r="0" b="2540"/>
                <wp:wrapNone/>
                <wp:docPr id="112594617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35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EEF0" id="Graphic 1" o:spid="_x0000_s1026" style="position:absolute;margin-left:0;margin-top:-20.8pt;width:841.95pt;height:1208.8pt;z-index:-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3CE207D2" w14:textId="51931720" w:rsidR="00724F01" w:rsidRPr="00C356E7" w:rsidRDefault="00724F01">
      <w:pPr>
        <w:rPr>
          <w:rFonts w:ascii="Arial" w:hAnsi="Arial" w:cs="Arial"/>
          <w:sz w:val="28"/>
          <w:szCs w:val="28"/>
        </w:rPr>
      </w:pPr>
    </w:p>
    <w:p w14:paraId="4652CF7E" w14:textId="3F396523" w:rsidR="00724F01" w:rsidRPr="00C356E7" w:rsidRDefault="00B84763">
      <w:pPr>
        <w:rPr>
          <w:rFonts w:ascii="Arial" w:hAnsi="Arial" w:cs="Arial"/>
          <w:sz w:val="28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91008" behindDoc="0" locked="0" layoutInCell="1" allowOverlap="1" wp14:anchorId="71B32835" wp14:editId="013363C0">
            <wp:simplePos x="0" y="0"/>
            <wp:positionH relativeFrom="page">
              <wp:align>left</wp:align>
            </wp:positionH>
            <wp:positionV relativeFrom="page">
              <wp:posOffset>12633333</wp:posOffset>
            </wp:positionV>
            <wp:extent cx="1324610" cy="1826260"/>
            <wp:effectExtent l="0" t="0" r="8890" b="2540"/>
            <wp:wrapNone/>
            <wp:docPr id="20813678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246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EE432" w14:textId="25018AFE" w:rsidR="00724F01" w:rsidRPr="00C356E7" w:rsidRDefault="003F1C89">
      <w:pPr>
        <w:rPr>
          <w:rFonts w:ascii="Arial" w:hAnsi="Arial" w:cs="Arial"/>
          <w:sz w:val="24"/>
          <w:szCs w:val="24"/>
        </w:rPr>
      </w:pPr>
      <w:r w:rsidRPr="009F4E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5A19D3B" wp14:editId="65622CB9">
                <wp:simplePos x="0" y="0"/>
                <wp:positionH relativeFrom="page">
                  <wp:posOffset>3103435</wp:posOffset>
                </wp:positionH>
                <wp:positionV relativeFrom="paragraph">
                  <wp:posOffset>6746</wp:posOffset>
                </wp:positionV>
                <wp:extent cx="4462780" cy="1404620"/>
                <wp:effectExtent l="0" t="0" r="0" b="0"/>
                <wp:wrapSquare wrapText="bothSides"/>
                <wp:docPr id="1329757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746B" w14:textId="6DF86859" w:rsidR="009F4EE8" w:rsidRPr="007202B6" w:rsidRDefault="009F4EE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202B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  <w:t>Καλές γιορτές και καλές αναγνώσεις!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19D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4.35pt;margin-top:.55pt;width:351.4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" filled="f" stroked="f">
                <v:textbox style="mso-fit-shape-to-text:t">
                  <w:txbxContent>
                    <w:p w14:paraId="3019746B" w14:textId="6DF86859" w:rsidR="009F4EE8" w:rsidRPr="007202B6" w:rsidRDefault="009F4EE8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</w:pPr>
                      <w:r w:rsidRPr="007202B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  <w:t>Καλές γιορτές και καλές αναγνώσεις!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B540AE" w14:textId="6D30BC99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687F506A" w14:textId="69DC0712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73CE06D" w14:textId="4B2EAE54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57AA157" w14:textId="05F8632E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C8C8E99" w14:textId="31BDFFD3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3747777F" w14:textId="2AD4ADAD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4BC01CFA" w14:textId="0B83C2D8" w:rsidR="00724F01" w:rsidRDefault="00724F01">
      <w:pPr>
        <w:rPr>
          <w:rFonts w:ascii="Times New Roman"/>
          <w:sz w:val="20"/>
        </w:rPr>
      </w:pPr>
    </w:p>
    <w:p w14:paraId="2424747F" w14:textId="7A1BBE2B" w:rsidR="00724F01" w:rsidRDefault="00724F01">
      <w:pPr>
        <w:rPr>
          <w:rFonts w:ascii="Times New Roman"/>
          <w:sz w:val="20"/>
        </w:rPr>
      </w:pPr>
    </w:p>
    <w:p w14:paraId="2595DF2A" w14:textId="3FD808AF" w:rsidR="00724F01" w:rsidRDefault="00724F01">
      <w:pPr>
        <w:rPr>
          <w:rFonts w:ascii="Times New Roman"/>
          <w:sz w:val="20"/>
        </w:rPr>
      </w:pPr>
    </w:p>
    <w:p w14:paraId="019F1C7D" w14:textId="7A792F0B" w:rsidR="00724F01" w:rsidRDefault="00724F01">
      <w:pPr>
        <w:rPr>
          <w:rFonts w:ascii="Times New Roman"/>
          <w:sz w:val="20"/>
        </w:rPr>
      </w:pPr>
    </w:p>
    <w:p w14:paraId="50148CCC" w14:textId="3985945B" w:rsidR="00724F01" w:rsidRDefault="00724F01">
      <w:pPr>
        <w:rPr>
          <w:rFonts w:ascii="Times New Roman"/>
          <w:sz w:val="20"/>
        </w:rPr>
      </w:pPr>
    </w:p>
    <w:p w14:paraId="3F6A6074" w14:textId="30D6E9F1" w:rsidR="00724F01" w:rsidRDefault="0042170A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AD6E1EE" wp14:editId="4F748AEF">
                <wp:simplePos x="0" y="0"/>
                <wp:positionH relativeFrom="margin">
                  <wp:posOffset>-739775</wp:posOffset>
                </wp:positionH>
                <wp:positionV relativeFrom="paragraph">
                  <wp:posOffset>225870</wp:posOffset>
                </wp:positionV>
                <wp:extent cx="10692765" cy="398145"/>
                <wp:effectExtent l="0" t="0" r="0" b="1905"/>
                <wp:wrapNone/>
                <wp:docPr id="161452923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808A" id="Graphic 8" o:spid="_x0000_s1026" style="position:absolute;margin-left:-58.25pt;margin-top:17.8pt;width:841.95pt;height:31.35pt;z-index:-251599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margin"/>
              </v:shape>
            </w:pict>
          </mc:Fallback>
        </mc:AlternateContent>
      </w:r>
      <w:r w:rsidR="00B84763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6383EAD" wp14:editId="3FD99AE4">
                <wp:simplePos x="0" y="0"/>
                <wp:positionH relativeFrom="margin">
                  <wp:posOffset>-680085</wp:posOffset>
                </wp:positionH>
                <wp:positionV relativeFrom="paragraph">
                  <wp:posOffset>218885</wp:posOffset>
                </wp:positionV>
                <wp:extent cx="10692765" cy="398145"/>
                <wp:effectExtent l="0" t="0" r="0" b="1905"/>
                <wp:wrapNone/>
                <wp:docPr id="86474716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50CA3" id="Graphic 7" o:spid="_x0000_s1026" style="position:absolute;margin-left:-53.55pt;margin-top:17.25pt;width:841.95pt;height:31.35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" path="m,397657r10692383,l10692383,,,,,397657xe" fillcolor="#ff3131" stroked="f">
                <v:path arrowok="t"/>
                <w10:wrap anchorx="margin"/>
              </v:shape>
            </w:pict>
          </mc:Fallback>
        </mc:AlternateContent>
      </w:r>
    </w:p>
    <w:p w14:paraId="36E6E0AF" w14:textId="67A0B2A4" w:rsidR="00724F01" w:rsidRPr="00B84763" w:rsidRDefault="00724F01">
      <w:pPr>
        <w:spacing w:before="109"/>
        <w:rPr>
          <w:rFonts w:ascii="Times New Roman"/>
          <w:sz w:val="20"/>
          <w:lang w:val="el-GR"/>
        </w:rPr>
      </w:pPr>
    </w:p>
    <w:sectPr w:rsidR="00724F01" w:rsidRPr="00B84763">
      <w:type w:val="continuous"/>
      <w:pgSz w:w="16840" w:h="23810"/>
      <w:pgMar w:top="0" w:right="0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3DD"/>
    <w:multiLevelType w:val="hybridMultilevel"/>
    <w:tmpl w:val="0EAE8A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1C7755"/>
    <w:multiLevelType w:val="hybridMultilevel"/>
    <w:tmpl w:val="750C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E4E"/>
    <w:multiLevelType w:val="hybridMultilevel"/>
    <w:tmpl w:val="BA66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AA41E4">
      <w:start w:val="1"/>
      <w:numFmt w:val="decimal"/>
      <w:lvlText w:val="%2."/>
      <w:lvlJc w:val="left"/>
      <w:pPr>
        <w:ind w:left="4260" w:hanging="3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12554">
    <w:abstractNumId w:val="0"/>
  </w:num>
  <w:num w:numId="2" w16cid:durableId="1517381794">
    <w:abstractNumId w:val="2"/>
  </w:num>
  <w:num w:numId="3" w16cid:durableId="5501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01"/>
    <w:rsid w:val="002B5ADD"/>
    <w:rsid w:val="003F1C89"/>
    <w:rsid w:val="0042170A"/>
    <w:rsid w:val="00552AC5"/>
    <w:rsid w:val="0056285C"/>
    <w:rsid w:val="005E66A0"/>
    <w:rsid w:val="007202B6"/>
    <w:rsid w:val="00724F01"/>
    <w:rsid w:val="00797C2D"/>
    <w:rsid w:val="007F08B2"/>
    <w:rsid w:val="009A3E31"/>
    <w:rsid w:val="009D0145"/>
    <w:rsid w:val="009F4EE8"/>
    <w:rsid w:val="00B21133"/>
    <w:rsid w:val="00B74CAA"/>
    <w:rsid w:val="00B84763"/>
    <w:rsid w:val="00C205FE"/>
    <w:rsid w:val="00C356E7"/>
    <w:rsid w:val="00DF3766"/>
    <w:rsid w:val="00E571DB"/>
    <w:rsid w:val="00EA7EA1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7ec,#fcf"/>
    </o:shapedefaults>
    <o:shapelayout v:ext="edit">
      <o:idmap v:ext="edit" data="1"/>
    </o:shapelayout>
  </w:shapeDefaults>
  <w:decimalSymbol w:val="."/>
  <w:listSeparator w:val=","/>
  <w14:docId w14:val="0E3233FE"/>
  <w15:docId w15:val="{F42DDE69-ED1E-482D-AD82-38321C8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and Beige Illustrative Merry Christmas Poster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Beige Illustrative Merry Christmas Poster</dc:title>
  <dc:creator>Evgenia Hamzaj</dc:creator>
  <cp:keywords>DAGZjvH01D0,BAFl-0szbRs</cp:keywords>
  <cp:lastModifiedBy>Ευγενία Χαμζάι</cp:lastModifiedBy>
  <cp:revision>10</cp:revision>
  <cp:lastPrinted>2024-12-17T15:53:00Z</cp:lastPrinted>
  <dcterms:created xsi:type="dcterms:W3CDTF">2024-12-17T15:50:00Z</dcterms:created>
  <dcterms:modified xsi:type="dcterms:W3CDTF">2024-12-17T21:06:00Z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