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4F" w:rsidRPr="00616D07" w:rsidRDefault="006D12BF" w:rsidP="00616D07">
      <w:pPr>
        <w:rPr>
          <w:rFonts w:ascii="Times New Roman" w:hAnsi="Times New Roman" w:cs="Times New Roman"/>
          <w:b/>
          <w:sz w:val="24"/>
          <w:szCs w:val="24"/>
        </w:rPr>
      </w:pPr>
      <w:r w:rsidRPr="0071330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26670</wp:posOffset>
            </wp:positionV>
            <wp:extent cx="10067925" cy="8239125"/>
            <wp:effectExtent l="19050" t="0" r="9525" b="0"/>
            <wp:wrapNone/>
            <wp:docPr id="2" name="Picture 1" descr="C:\Documents and Settings\nicky\Local Settings\Temporary Internet Files\Content.IE5\IHNYZ09B\10443981-christmas--elf-and-his-wish-lis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icky\Local Settings\Temporary Internet Files\Content.IE5\IHNYZ09B\10443981-christmas--elf-and-his-wish-lis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92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D51" w:rsidRPr="00713305">
        <w:rPr>
          <w:b/>
          <w:noProof/>
          <w:sz w:val="28"/>
          <w:szCs w:val="28"/>
          <w:lang w:val="el-GR"/>
        </w:rPr>
        <w:t xml:space="preserve">                                                                                      </w:t>
      </w:r>
      <w:r w:rsidR="00377A39" w:rsidRPr="00377A39">
        <w:rPr>
          <w:b/>
          <w:noProof/>
          <w:sz w:val="28"/>
          <w:szCs w:val="28"/>
          <w:lang w:val="el-GR"/>
        </w:rPr>
        <w:t xml:space="preserve">                   </w:t>
      </w:r>
      <w:r w:rsidR="00581D51" w:rsidRPr="00713305">
        <w:rPr>
          <w:b/>
          <w:noProof/>
          <w:sz w:val="28"/>
          <w:szCs w:val="28"/>
          <w:lang w:val="el-GR"/>
        </w:rPr>
        <w:t xml:space="preserve"> </w:t>
      </w:r>
      <w:r w:rsidR="006355F9" w:rsidRPr="00713305">
        <w:rPr>
          <w:b/>
          <w:noProof/>
          <w:sz w:val="28"/>
          <w:szCs w:val="28"/>
          <w:lang w:val="el-GR"/>
        </w:rPr>
        <w:t>1</w:t>
      </w:r>
      <w:r w:rsidR="006355F9" w:rsidRPr="00713305">
        <w:rPr>
          <w:b/>
          <w:noProof/>
          <w:sz w:val="28"/>
          <w:szCs w:val="28"/>
          <w:vertAlign w:val="superscript"/>
          <w:lang w:val="el-GR"/>
        </w:rPr>
        <w:t>η</w:t>
      </w:r>
      <w:r w:rsidR="006355F9" w:rsidRPr="00713305">
        <w:rPr>
          <w:b/>
          <w:noProof/>
          <w:sz w:val="28"/>
          <w:szCs w:val="28"/>
          <w:lang w:val="el-GR"/>
        </w:rPr>
        <w:t xml:space="preserve"> Τάξη</w:t>
      </w:r>
      <w:r w:rsidR="007462F2" w:rsidRPr="00713305">
        <w:rPr>
          <w:b/>
          <w:noProof/>
          <w:sz w:val="28"/>
          <w:szCs w:val="28"/>
          <w:lang w:val="el-GR"/>
        </w:rPr>
        <w:t xml:space="preserve">  </w:t>
      </w:r>
      <w:r w:rsidR="000A4EE3">
        <w:rPr>
          <w:b/>
          <w:noProof/>
          <w:sz w:val="28"/>
          <w:szCs w:val="28"/>
          <w:lang w:val="el-GR"/>
        </w:rPr>
        <w:br/>
      </w:r>
      <w:r w:rsidR="000A4EE3" w:rsidRPr="00377A39">
        <w:rPr>
          <w:rFonts w:ascii="Times New Roman" w:hAnsi="Times New Roman" w:cs="Times New Roman"/>
          <w:b/>
          <w:noProof/>
          <w:sz w:val="28"/>
          <w:szCs w:val="28"/>
          <w:lang w:val="el-GR"/>
        </w:rPr>
        <w:t>ΚΟΛΛΕΓ</w:t>
      </w:r>
      <w:r w:rsidR="00E2027A" w:rsidRPr="00377A39">
        <w:rPr>
          <w:rFonts w:ascii="Times New Roman" w:hAnsi="Times New Roman" w:cs="Times New Roman"/>
          <w:b/>
          <w:noProof/>
          <w:sz w:val="28"/>
          <w:szCs w:val="28"/>
          <w:lang w:val="el-GR"/>
        </w:rPr>
        <w:t xml:space="preserve">ΙΟ ΑΘΗΝΩΝ          </w:t>
      </w:r>
      <w:r w:rsidR="00685660" w:rsidRPr="00377A39">
        <w:rPr>
          <w:rFonts w:ascii="Times New Roman" w:hAnsi="Times New Roman" w:cs="Times New Roman"/>
          <w:b/>
          <w:noProof/>
          <w:sz w:val="28"/>
          <w:szCs w:val="28"/>
          <w:lang w:val="el-GR"/>
        </w:rPr>
        <w:br/>
      </w:r>
      <w:r w:rsidR="00E2027A" w:rsidRPr="00377A39">
        <w:rPr>
          <w:rFonts w:ascii="Times New Roman" w:hAnsi="Times New Roman" w:cs="Times New Roman"/>
          <w:b/>
          <w:noProof/>
          <w:sz w:val="28"/>
          <w:szCs w:val="28"/>
          <w:lang w:val="el-GR"/>
        </w:rPr>
        <w:t xml:space="preserve">ΔΗΜΟΤΙΚΟ </w:t>
      </w:r>
      <w:r w:rsidR="00E2027A" w:rsidRPr="00377A39">
        <w:rPr>
          <w:rFonts w:ascii="Times New Roman" w:hAnsi="Times New Roman" w:cs="Times New Roman"/>
          <w:b/>
          <w:noProof/>
          <w:sz w:val="28"/>
          <w:szCs w:val="28"/>
          <w:lang w:val="el-GR"/>
        </w:rPr>
        <w:br/>
        <w:t>ΒΙΒΛΙΟΘΗΚΗ</w:t>
      </w:r>
      <w:r w:rsidR="00E2027A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                    </w:t>
      </w:r>
      <w:r w:rsidR="00616D07" w:rsidRPr="00377A39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</w:t>
      </w:r>
      <w:r w:rsidR="00FF240A" w:rsidRPr="00377A39">
        <w:rPr>
          <w:rFonts w:ascii="Times New Roman" w:hAnsi="Times New Roman" w:cs="Times New Roman"/>
          <w:b/>
          <w:noProof/>
          <w:sz w:val="28"/>
          <w:szCs w:val="28"/>
          <w:u w:val="single"/>
          <w:lang w:val="el-GR"/>
        </w:rPr>
        <w:t>Ελληνικά Παραμύθια</w:t>
      </w:r>
      <w:r w:rsidR="00D522DD" w:rsidRPr="00377A39">
        <w:rPr>
          <w:rFonts w:ascii="Times New Roman" w:hAnsi="Times New Roman" w:cs="Times New Roman"/>
          <w:b/>
          <w:noProof/>
          <w:sz w:val="28"/>
          <w:szCs w:val="28"/>
          <w:u w:val="single"/>
          <w:lang w:val="el-GR"/>
        </w:rPr>
        <w:br/>
      </w:r>
      <w:r w:rsidR="00E2027A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                                                 </w:t>
      </w:r>
      <w:r w:rsidR="00616D07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</w:t>
      </w:r>
      <w:r w:rsidR="006D160C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Αισώπου μύθοι. Καλαμάτα: Κόκκινο, 2011</w:t>
      </w:r>
      <w:r w:rsidR="00616D07" w:rsidRPr="00616D0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16D07" w:rsidRPr="00616D07">
        <w:rPr>
          <w:rFonts w:ascii="Times New Roman" w:hAnsi="Times New Roman" w:cs="Times New Roman"/>
          <w:sz w:val="24"/>
          <w:szCs w:val="24"/>
          <w:lang w:val="el-GR"/>
        </w:rPr>
        <w:br/>
      </w:r>
      <w:r w:rsidR="00616D07" w:rsidRPr="00616D0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                 Αρματάς, Ανδρέας. Η Λελέκα σηκώνει κεφάλι. </w:t>
      </w:r>
      <w:r w:rsidR="00616D07" w:rsidRPr="004E194D">
        <w:rPr>
          <w:rFonts w:ascii="Times New Roman" w:hAnsi="Times New Roman" w:cs="Times New Roman"/>
          <w:b/>
          <w:sz w:val="24"/>
          <w:szCs w:val="24"/>
          <w:lang w:val="el-GR"/>
        </w:rPr>
        <w:t>Αθήνα, Πατάκης, 2012.</w:t>
      </w:r>
      <w:r w:rsidR="00453F04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                                                  </w:t>
      </w:r>
      <w:r w:rsidR="00062414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Κάββαλου, Στέργια. Η κόκκινη πινέζ</w:t>
      </w:r>
      <w:r w:rsid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α. Αθήνα: Ιπτάμενο Κάστρο, 2010</w:t>
      </w:r>
      <w:r w:rsidR="00616D07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</w:t>
      </w:r>
      <w:r w:rsidR="00062414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</w:t>
      </w:r>
      <w:r w:rsidR="00713305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</w:r>
      <w:r w:rsidR="00D94908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                                                     </w:t>
      </w:r>
      <w:r w:rsidR="0052755A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Κυρίτση, Λεμονιά. Ένα ζευγάρι άσπρα γάντια, χοντρές μάλλινες κάλτσες κι ένα κόκκινο </w:t>
      </w:r>
      <w:r w:rsidR="0052755A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                                                      σκουφί. Αθήνα, 2011</w:t>
      </w:r>
      <w:r w:rsidR="000A4EE3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( το συγκεκριμένο βιβλίο μπορείτε να το βρείτε μόνο στα              </w:t>
      </w:r>
      <w:r w:rsidR="000A4EE3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                                                      βιβλιοπωλεία Ευριπίδης, Κασσιόπη, </w:t>
      </w:r>
      <w:r w:rsidR="000A4EE3" w:rsidRPr="00616D07">
        <w:rPr>
          <w:rFonts w:ascii="Times New Roman" w:hAnsi="Times New Roman" w:cs="Times New Roman"/>
          <w:b/>
          <w:noProof/>
          <w:sz w:val="24"/>
          <w:szCs w:val="24"/>
        </w:rPr>
        <w:t>Monogram</w:t>
      </w:r>
      <w:r w:rsidR="00BC62A2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, Χάρτης)</w:t>
      </w:r>
      <w:r w:rsidR="00616D07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</w:t>
      </w:r>
      <w:r w:rsidR="000C2154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</w:t>
      </w:r>
      <w:r w:rsidR="0052755A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                                                 </w:t>
      </w:r>
      <w:r w:rsidR="00616D07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</w:t>
      </w:r>
      <w:r w:rsidR="006355F9" w:rsidRPr="00616D07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Κυρίτση-Τζιώτη, Ιωάννα. Πιάστε την Ξαφρούλα. Αθήνα: Παρρησία, 2012</w:t>
      </w:r>
      <w:r w:rsidR="00616D07" w:rsidRPr="00616D07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.</w:t>
      </w:r>
      <w:r w:rsidR="006355F9" w:rsidRPr="00616D07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 xml:space="preserve">                                                            </w:t>
      </w:r>
      <w:r w:rsidR="00616D07" w:rsidRPr="00616D07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 xml:space="preserve">           </w:t>
      </w:r>
      <w:r w:rsidR="00616D07" w:rsidRPr="00616D07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br/>
        <w:t xml:space="preserve">                                                           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Νευροκοπλή, Βασιλική. Χάρτινα όνειρα. Αθήνα: Διάπλαση, 2011</w:t>
      </w:r>
      <w:r w:rsidR="00616D07" w:rsidRPr="004E194D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</w:t>
      </w:r>
      <w:r w:rsidR="00616D07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                                                  </w:t>
      </w:r>
      <w:r w:rsidR="00616D07" w:rsidRPr="00616D07">
        <w:rPr>
          <w:rFonts w:ascii="Times New Roman" w:hAnsi="Times New Roman" w:cs="Times New Roman"/>
          <w:b/>
          <w:sz w:val="24"/>
          <w:szCs w:val="24"/>
          <w:lang w:val="el-GR"/>
        </w:rPr>
        <w:t>Παπαγιάννη, Μαρία. Χριστούγεννα καιρός για θαύματα. Αθήνα, Πατάκης, 2012</w:t>
      </w:r>
      <w:r w:rsidR="00616D07" w:rsidRPr="004E194D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="00616D07" w:rsidRPr="004E194D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                                                     </w:t>
      </w:r>
      <w:r w:rsidR="006D160C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</w:t>
      </w:r>
      <w:r w:rsidR="00D46E47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                                </w:t>
      </w:r>
      <w:r w:rsidR="006D160C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  </w:t>
      </w:r>
      <w:r w:rsidR="004F3612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</w:t>
      </w:r>
      <w:r w:rsidR="00616D07" w:rsidRPr="004E194D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</w:t>
      </w:r>
      <w:r w:rsidR="006355F9" w:rsidRPr="00377A39">
        <w:rPr>
          <w:rFonts w:ascii="Times New Roman" w:hAnsi="Times New Roman" w:cs="Times New Roman"/>
          <w:b/>
          <w:noProof/>
          <w:sz w:val="28"/>
          <w:szCs w:val="28"/>
          <w:u w:val="single"/>
          <w:lang w:val="el-GR"/>
        </w:rPr>
        <w:t>Ξένα Παραμύθια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u w:val="single"/>
          <w:lang w:val="el-GR"/>
        </w:rPr>
        <w:br/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                                                  </w:t>
      </w:r>
      <w:r w:rsidR="00616D07" w:rsidRPr="004E194D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</w:rPr>
        <w:t>Alemagna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,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</w:rPr>
        <w:t>Beatrice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 Το γιγάντιο πραγματάκι.  Καλαμάτα, Κόκκινο, 2011</w:t>
      </w:r>
      <w:r w:rsidR="00616D07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                 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                                                  </w:t>
      </w:r>
      <w:r w:rsidR="004E194D" w:rsidRPr="00616D07">
        <w:rPr>
          <w:rFonts w:ascii="Times New Roman" w:hAnsi="Times New Roman" w:cs="Times New Roman"/>
          <w:b/>
          <w:noProof/>
          <w:sz w:val="24"/>
          <w:szCs w:val="24"/>
        </w:rPr>
        <w:t>Butler</w:t>
      </w:r>
      <w:r w:rsidR="004E194D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, </w:t>
      </w:r>
      <w:r w:rsidR="004E194D" w:rsidRPr="00616D07">
        <w:rPr>
          <w:rFonts w:ascii="Times New Roman" w:hAnsi="Times New Roman" w:cs="Times New Roman"/>
          <w:b/>
          <w:noProof/>
          <w:sz w:val="24"/>
          <w:szCs w:val="24"/>
        </w:rPr>
        <w:t>Christina</w:t>
      </w:r>
      <w:r w:rsidR="004E194D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 Το πεφταστέρι. Πάτρα: Κόκκινη κλωστή δεμένη, 2009</w:t>
      </w:r>
      <w:r w:rsidR="004E194D" w:rsidRPr="004E194D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</w:t>
      </w:r>
      <w:r w:rsidR="004E194D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</w:t>
      </w:r>
      <w:r w:rsidR="004E194D">
        <w:rPr>
          <w:rFonts w:ascii="Times New Roman" w:hAnsi="Times New Roman" w:cs="Times New Roman"/>
          <w:b/>
          <w:noProof/>
          <w:sz w:val="24"/>
          <w:szCs w:val="24"/>
        </w:rPr>
        <w:br/>
        <w:t xml:space="preserve">                                                            </w:t>
      </w:r>
      <w:r w:rsidR="00616D07" w:rsidRPr="00616D07">
        <w:rPr>
          <w:rFonts w:ascii="Times New Roman" w:hAnsi="Times New Roman" w:cs="Times New Roman"/>
          <w:b/>
          <w:sz w:val="24"/>
          <w:szCs w:val="24"/>
        </w:rPr>
        <w:t>Black</w:t>
      </w:r>
      <w:r w:rsidR="00616D07" w:rsidRPr="00616D07">
        <w:rPr>
          <w:rFonts w:ascii="Times New Roman" w:hAnsi="Times New Roman" w:cs="Times New Roman"/>
          <w:b/>
          <w:sz w:val="24"/>
          <w:szCs w:val="24"/>
          <w:lang w:val="el-GR"/>
        </w:rPr>
        <w:t xml:space="preserve">, </w:t>
      </w:r>
      <w:r w:rsidR="00616D07" w:rsidRPr="00616D07">
        <w:rPr>
          <w:rFonts w:ascii="Times New Roman" w:hAnsi="Times New Roman" w:cs="Times New Roman"/>
          <w:b/>
          <w:sz w:val="24"/>
          <w:szCs w:val="24"/>
        </w:rPr>
        <w:t>Birdie</w:t>
      </w:r>
      <w:r w:rsidR="00616D07" w:rsidRPr="00616D07">
        <w:rPr>
          <w:rFonts w:ascii="Times New Roman" w:hAnsi="Times New Roman" w:cs="Times New Roman"/>
          <w:b/>
          <w:sz w:val="24"/>
          <w:szCs w:val="24"/>
          <w:lang w:val="el-GR"/>
        </w:rPr>
        <w:t>. Ένα δώρο για τον καθένα. Αθήνα, Ίκαρος, 2012.</w:t>
      </w:r>
      <w:r w:rsidR="00616D07" w:rsidRPr="00616D07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r w:rsidR="00616D07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                                                    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</w:rPr>
        <w:t>Chaussette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,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</w:rPr>
        <w:t>Adieu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 Αντίο Καλτσούλη. Καλαμάτα: Κόκκινο, 2011</w:t>
      </w:r>
      <w:r w:rsidR="00616D07" w:rsidRPr="004E194D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                                                 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</w:rPr>
        <w:t>Cousseau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,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</w:rPr>
        <w:t>Alex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 Ο Κάρολος στο σχολείο των δράκων. Αθήνα: Νεφέλη, 2011</w:t>
      </w:r>
      <w:r w:rsidR="00616D07" w:rsidRPr="004E194D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                                                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                                                 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</w:rPr>
        <w:t>Ferri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,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</w:rPr>
        <w:t>Giuliano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 Ο μικρός γυρίνος στον μεγάλο κόσμο. Αθήνα: Πατάκης, 2011</w:t>
      </w:r>
      <w:r w:rsidR="00616D07" w:rsidRPr="004E194D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                                                 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</w:rPr>
        <w:t>Freedman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,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</w:rPr>
        <w:t>Claire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. Στο θαυμαστό κόσμο των χιονονιφάδων. Πάτρα: Κόκκινη κλωστή            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                                                       δεμένη, 2009</w:t>
      </w:r>
      <w:r w:rsidR="00616D07" w:rsidRPr="004E194D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                                                 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</w:rPr>
        <w:t>Landa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,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</w:rPr>
        <w:t>Norbert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 Συγνώμη! Πάτρα: Κόκκινη κλωστή δεμένη, 2009</w:t>
      </w:r>
      <w:r w:rsidR="00616D07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                             </w:t>
      </w:r>
      <w:r w:rsidR="006355F9" w:rsidRPr="00616D07">
        <w:rPr>
          <w:rStyle w:val="Strong"/>
          <w:rFonts w:ascii="Times New Roman" w:hAnsi="Times New Roman" w:cs="Times New Roman"/>
          <w:b w:val="0"/>
          <w:i/>
          <w:iCs/>
          <w:color w:val="000000"/>
          <w:sz w:val="24"/>
          <w:szCs w:val="24"/>
          <w:lang w:val="el-GR"/>
        </w:rPr>
        <w:t xml:space="preserve">                        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                                                  </w:t>
      </w:r>
      <w:proofErr w:type="spellStart"/>
      <w:r w:rsidR="00616D07" w:rsidRPr="00616D07">
        <w:rPr>
          <w:rFonts w:ascii="Times New Roman" w:hAnsi="Times New Roman" w:cs="Times New Roman"/>
          <w:b/>
          <w:sz w:val="24"/>
          <w:szCs w:val="24"/>
        </w:rPr>
        <w:t>Sellier</w:t>
      </w:r>
      <w:proofErr w:type="spellEnd"/>
      <w:r w:rsidR="00616D07" w:rsidRPr="00616D07">
        <w:rPr>
          <w:rFonts w:ascii="Times New Roman" w:hAnsi="Times New Roman" w:cs="Times New Roman"/>
          <w:b/>
          <w:sz w:val="24"/>
          <w:szCs w:val="24"/>
          <w:lang w:val="el-GR"/>
        </w:rPr>
        <w:t xml:space="preserve">, </w:t>
      </w:r>
      <w:r w:rsidR="00616D07" w:rsidRPr="00616D07">
        <w:rPr>
          <w:rFonts w:ascii="Times New Roman" w:hAnsi="Times New Roman" w:cs="Times New Roman"/>
          <w:b/>
          <w:sz w:val="24"/>
          <w:szCs w:val="24"/>
        </w:rPr>
        <w:t>Marie</w:t>
      </w:r>
      <w:r w:rsidR="00616D07" w:rsidRPr="00616D07">
        <w:rPr>
          <w:rFonts w:ascii="Times New Roman" w:hAnsi="Times New Roman" w:cs="Times New Roman"/>
          <w:b/>
          <w:sz w:val="24"/>
          <w:szCs w:val="24"/>
          <w:lang w:val="el-GR"/>
        </w:rPr>
        <w:t>. Οι 10 πρώτοι μου πίνακες ζωγραφικής. Αθήνα, Πατάκης, 2012.</w:t>
      </w:r>
      <w:r w:rsidR="00616D07" w:rsidRPr="00616D07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r w:rsidR="00616D07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                                                    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</w:rPr>
        <w:t>V</w:t>
      </w:r>
      <w:r w:rsidR="00616D07" w:rsidRPr="00616D07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</w:rPr>
        <w:t>st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,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</w:rPr>
        <w:t>Emilie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 Ένα δέντρο μια φορά. Καλαμάτα: Κόκκινο, 2012</w:t>
      </w:r>
      <w:r w:rsidR="00616D07" w:rsidRPr="004E194D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</w:r>
      <w:r w:rsidR="006355F9" w:rsidRPr="00616D0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                                                           </w:t>
      </w:r>
      <w:proofErr w:type="spellStart"/>
      <w:r w:rsidR="006355F9" w:rsidRPr="00616D07">
        <w:rPr>
          <w:rFonts w:ascii="Times New Roman" w:hAnsi="Times New Roman" w:cs="Times New Roman"/>
          <w:b/>
          <w:bCs/>
          <w:sz w:val="24"/>
          <w:szCs w:val="24"/>
        </w:rPr>
        <w:t>Velthuijs</w:t>
      </w:r>
      <w:proofErr w:type="spellEnd"/>
      <w:r w:rsidR="006355F9" w:rsidRPr="00616D0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, </w:t>
      </w:r>
      <w:r w:rsidR="006355F9" w:rsidRPr="00616D07">
        <w:rPr>
          <w:rFonts w:ascii="Times New Roman" w:hAnsi="Times New Roman" w:cs="Times New Roman"/>
          <w:b/>
          <w:bCs/>
          <w:sz w:val="24"/>
          <w:szCs w:val="24"/>
        </w:rPr>
        <w:t>Max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 Ο βάτραχος είναι βάτραχος. Αθήνα: Πατάκης, 2012</w:t>
      </w:r>
      <w:r w:rsidR="00616D07" w:rsidRPr="004E194D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                                         </w:t>
      </w:r>
      <w:r w:rsidR="00616D07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 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</w:rPr>
        <w:t>Victor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,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</w:rPr>
        <w:t>Sylvain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.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</w:rPr>
        <w:t>To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πρόβατο που δεν είχε καθόλου τύχη. Καλαμάτα: Κόκκινο, 2011</w:t>
      </w:r>
      <w:r w:rsidR="00616D07" w:rsidRPr="004E194D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</w:t>
      </w:r>
      <w:r w:rsidR="004F3612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</w:r>
      <w:r w:rsidR="00D522DD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                                                  </w:t>
      </w:r>
      <w:r w:rsidR="004F3612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</w:t>
      </w:r>
      <w:r w:rsidR="00D46E47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                                    </w:t>
      </w:r>
      <w:r w:rsidR="00616D07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 </w:t>
      </w:r>
      <w:r w:rsidR="00D46E47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</w:t>
      </w:r>
      <w:r w:rsidR="004F3612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</w:t>
      </w:r>
      <w:r w:rsidR="006355F9" w:rsidRPr="00377A39">
        <w:rPr>
          <w:rFonts w:ascii="Times New Roman" w:hAnsi="Times New Roman" w:cs="Times New Roman"/>
          <w:b/>
          <w:noProof/>
          <w:sz w:val="28"/>
          <w:szCs w:val="28"/>
          <w:u w:val="single"/>
          <w:lang w:val="el-GR"/>
        </w:rPr>
        <w:t>Χριστουγεννιάτικα Παραμύθια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u w:val="single"/>
          <w:lang w:val="el-GR"/>
        </w:rPr>
        <w:br/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                                                     </w:t>
      </w:r>
      <w:r w:rsidR="0017759D" w:rsidRPr="00616D07">
        <w:rPr>
          <w:rFonts w:ascii="Times New Roman" w:hAnsi="Times New Roman" w:cs="Times New Roman"/>
          <w:b/>
          <w:noProof/>
          <w:sz w:val="24"/>
          <w:szCs w:val="24"/>
        </w:rPr>
        <w:t>K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ωτσαλίδου, Δόξα. Το χελιδόνι που περίμενε τα Χριστούγεννα. Αθήνα: Ελληνοεκδοτική,      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                                                       2010</w:t>
      </w:r>
      <w:r w:rsidR="00616D07" w:rsidRPr="004E194D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                                                  Μιχαλοπούλου, Αμάντα. Η εγγονή του Αϊ-Βασίλη. Αθήνα: Καστανιώτης, 2011</w:t>
      </w:r>
      <w:r w:rsidR="00616D07" w:rsidRPr="004E194D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</w:t>
      </w:r>
      <w:r w:rsidR="006355F9" w:rsidRPr="00616D07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</w:r>
      <w:r w:rsidR="006355F9" w:rsidRPr="00616D0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                 Πετρή, Δέσποινα. Ο μικρός τυμπανιστής. Αθήνα: Εκδοτικός Οργανισμός Λιβάνη, 2012</w:t>
      </w:r>
      <w:r w:rsidR="00616D07" w:rsidRPr="004E194D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="006355F9" w:rsidRPr="00616D07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                                                         Τριβιζάς, Ευγένιος. Το ποντικάκι που ήθελε να αγγίξει ένα αστεράκι. Αθήνα: Μεταίχμιο,    </w:t>
      </w:r>
      <w:r w:rsidR="006355F9" w:rsidRPr="00616D07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                                                             2012</w:t>
      </w:r>
      <w:r w:rsidR="00616D07" w:rsidRPr="004E194D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="006355F9" w:rsidRPr="00616D07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                                                         </w:t>
      </w:r>
      <w:r w:rsidR="006355F9" w:rsidRPr="00616D07">
        <w:rPr>
          <w:rFonts w:ascii="Times New Roman" w:hAnsi="Times New Roman" w:cs="Times New Roman"/>
          <w:b/>
          <w:sz w:val="24"/>
          <w:szCs w:val="24"/>
        </w:rPr>
        <w:t>Freedman</w:t>
      </w:r>
      <w:r w:rsidR="006355F9" w:rsidRPr="00616D07">
        <w:rPr>
          <w:rFonts w:ascii="Times New Roman" w:hAnsi="Times New Roman" w:cs="Times New Roman"/>
          <w:b/>
          <w:sz w:val="24"/>
          <w:szCs w:val="24"/>
          <w:lang w:val="el-GR"/>
        </w:rPr>
        <w:t xml:space="preserve">, </w:t>
      </w:r>
      <w:r w:rsidR="006355F9" w:rsidRPr="00616D07">
        <w:rPr>
          <w:rFonts w:ascii="Times New Roman" w:hAnsi="Times New Roman" w:cs="Times New Roman"/>
          <w:b/>
          <w:sz w:val="24"/>
          <w:szCs w:val="24"/>
        </w:rPr>
        <w:t>Claire</w:t>
      </w:r>
      <w:r w:rsidR="006355F9" w:rsidRPr="00616D07">
        <w:rPr>
          <w:rFonts w:ascii="Times New Roman" w:hAnsi="Times New Roman" w:cs="Times New Roman"/>
          <w:b/>
          <w:sz w:val="24"/>
          <w:szCs w:val="24"/>
          <w:lang w:val="el-GR"/>
        </w:rPr>
        <w:t>. Η μαγεία των Χριστουγέννων. Αθήνα: Άγκυρα, 2007</w:t>
      </w:r>
      <w:r w:rsidR="00616D07" w:rsidRPr="004E194D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="006355F9" w:rsidRPr="00616D07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                                                         </w:t>
      </w:r>
      <w:proofErr w:type="spellStart"/>
      <w:r w:rsidR="006355F9" w:rsidRPr="00616D07">
        <w:rPr>
          <w:rFonts w:ascii="Times New Roman" w:hAnsi="Times New Roman" w:cs="Times New Roman"/>
          <w:b/>
          <w:sz w:val="24"/>
          <w:szCs w:val="24"/>
        </w:rPr>
        <w:t>Milbourne</w:t>
      </w:r>
      <w:proofErr w:type="spellEnd"/>
      <w:r w:rsidR="006355F9" w:rsidRPr="00616D07">
        <w:rPr>
          <w:rFonts w:ascii="Times New Roman" w:hAnsi="Times New Roman" w:cs="Times New Roman"/>
          <w:b/>
          <w:sz w:val="24"/>
          <w:szCs w:val="24"/>
          <w:lang w:val="el-GR"/>
        </w:rPr>
        <w:t xml:space="preserve">, </w:t>
      </w:r>
      <w:r w:rsidR="006355F9" w:rsidRPr="00616D07">
        <w:rPr>
          <w:rFonts w:ascii="Times New Roman" w:hAnsi="Times New Roman" w:cs="Times New Roman"/>
          <w:b/>
          <w:sz w:val="24"/>
          <w:szCs w:val="24"/>
        </w:rPr>
        <w:t>Anna</w:t>
      </w:r>
      <w:r w:rsidR="006355F9" w:rsidRPr="00616D07">
        <w:rPr>
          <w:rFonts w:ascii="Times New Roman" w:hAnsi="Times New Roman" w:cs="Times New Roman"/>
          <w:b/>
          <w:sz w:val="24"/>
          <w:szCs w:val="24"/>
          <w:lang w:val="el-GR"/>
        </w:rPr>
        <w:t>. Η ιστορία της Γέννησης. Αθήνα: Βιβλιόφωνο, 2010</w:t>
      </w:r>
      <w:r w:rsidR="00616D07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E9604F" w:rsidRPr="00616D07" w:rsidSect="006D00E1">
      <w:pgSz w:w="15840" w:h="12240" w:orient="landscape" w:code="1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9D2"/>
    <w:rsid w:val="00002529"/>
    <w:rsid w:val="00062414"/>
    <w:rsid w:val="00071D46"/>
    <w:rsid w:val="00080314"/>
    <w:rsid w:val="00094914"/>
    <w:rsid w:val="000A4EE3"/>
    <w:rsid w:val="000C0D20"/>
    <w:rsid w:val="000C2154"/>
    <w:rsid w:val="001327B5"/>
    <w:rsid w:val="0017759D"/>
    <w:rsid w:val="002278C6"/>
    <w:rsid w:val="00254AF4"/>
    <w:rsid w:val="00256F7C"/>
    <w:rsid w:val="00267FA1"/>
    <w:rsid w:val="002761D0"/>
    <w:rsid w:val="002F0093"/>
    <w:rsid w:val="00345EAA"/>
    <w:rsid w:val="00377A39"/>
    <w:rsid w:val="003C1E7B"/>
    <w:rsid w:val="003C2EA7"/>
    <w:rsid w:val="003C7BF6"/>
    <w:rsid w:val="00453F04"/>
    <w:rsid w:val="00481BCD"/>
    <w:rsid w:val="004E0583"/>
    <w:rsid w:val="004E194D"/>
    <w:rsid w:val="004F3612"/>
    <w:rsid w:val="004F6D3E"/>
    <w:rsid w:val="0052755A"/>
    <w:rsid w:val="00581D51"/>
    <w:rsid w:val="005C6996"/>
    <w:rsid w:val="005F0836"/>
    <w:rsid w:val="00616D07"/>
    <w:rsid w:val="00622F25"/>
    <w:rsid w:val="006276AA"/>
    <w:rsid w:val="00633EE0"/>
    <w:rsid w:val="006355F9"/>
    <w:rsid w:val="006729D2"/>
    <w:rsid w:val="00685660"/>
    <w:rsid w:val="006A0243"/>
    <w:rsid w:val="006A7E1A"/>
    <w:rsid w:val="006D00E1"/>
    <w:rsid w:val="006D12BF"/>
    <w:rsid w:val="006D160C"/>
    <w:rsid w:val="006F4609"/>
    <w:rsid w:val="00703CDE"/>
    <w:rsid w:val="00713305"/>
    <w:rsid w:val="00714F51"/>
    <w:rsid w:val="007444A3"/>
    <w:rsid w:val="007462F2"/>
    <w:rsid w:val="007627C0"/>
    <w:rsid w:val="007D5B06"/>
    <w:rsid w:val="007F0672"/>
    <w:rsid w:val="008131A4"/>
    <w:rsid w:val="008A0239"/>
    <w:rsid w:val="008A7FE3"/>
    <w:rsid w:val="00931321"/>
    <w:rsid w:val="00937964"/>
    <w:rsid w:val="00982CC1"/>
    <w:rsid w:val="00987E75"/>
    <w:rsid w:val="009C23F3"/>
    <w:rsid w:val="009C4FF2"/>
    <w:rsid w:val="00A27C81"/>
    <w:rsid w:val="00A96E97"/>
    <w:rsid w:val="00AE3466"/>
    <w:rsid w:val="00B53BDF"/>
    <w:rsid w:val="00BC1957"/>
    <w:rsid w:val="00BC62A2"/>
    <w:rsid w:val="00BD1FB4"/>
    <w:rsid w:val="00BE362C"/>
    <w:rsid w:val="00C241FA"/>
    <w:rsid w:val="00C26567"/>
    <w:rsid w:val="00C26E97"/>
    <w:rsid w:val="00C274C0"/>
    <w:rsid w:val="00C30F57"/>
    <w:rsid w:val="00C52757"/>
    <w:rsid w:val="00C92FD2"/>
    <w:rsid w:val="00CF7D5E"/>
    <w:rsid w:val="00D278D9"/>
    <w:rsid w:val="00D46E47"/>
    <w:rsid w:val="00D522DD"/>
    <w:rsid w:val="00D94908"/>
    <w:rsid w:val="00DB0759"/>
    <w:rsid w:val="00E12323"/>
    <w:rsid w:val="00E2027A"/>
    <w:rsid w:val="00E22742"/>
    <w:rsid w:val="00E379FD"/>
    <w:rsid w:val="00E413A2"/>
    <w:rsid w:val="00E52159"/>
    <w:rsid w:val="00E8232F"/>
    <w:rsid w:val="00E9604F"/>
    <w:rsid w:val="00EC2B42"/>
    <w:rsid w:val="00EC77D6"/>
    <w:rsid w:val="00ED3196"/>
    <w:rsid w:val="00F35EB8"/>
    <w:rsid w:val="00FF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9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3305"/>
    <w:rPr>
      <w:color w:val="0000FF"/>
      <w:u w:val="single"/>
    </w:rPr>
  </w:style>
  <w:style w:type="character" w:customStyle="1" w:styleId="searchstring1">
    <w:name w:val="searchstring1"/>
    <w:basedOn w:val="DefaultParagraphFont"/>
    <w:rsid w:val="00713305"/>
    <w:rPr>
      <w:shd w:val="clear" w:color="auto" w:fill="F4E1A1"/>
    </w:rPr>
  </w:style>
  <w:style w:type="character" w:styleId="Strong">
    <w:name w:val="Strong"/>
    <w:basedOn w:val="DefaultParagraphFont"/>
    <w:uiPriority w:val="22"/>
    <w:qFormat/>
    <w:rsid w:val="00345EAA"/>
    <w:rPr>
      <w:b/>
      <w:bCs/>
    </w:rPr>
  </w:style>
  <w:style w:type="paragraph" w:styleId="NormalWeb">
    <w:name w:val="Normal (Web)"/>
    <w:basedOn w:val="Normal"/>
    <w:uiPriority w:val="99"/>
    <w:unhideWhenUsed/>
    <w:rsid w:val="006355F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ADD5-D072-4F6E-9B70-A6D92344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</dc:creator>
  <cp:keywords/>
  <dc:description/>
  <cp:lastModifiedBy>nicky</cp:lastModifiedBy>
  <cp:revision>36</cp:revision>
  <cp:lastPrinted>2012-12-17T07:58:00Z</cp:lastPrinted>
  <dcterms:created xsi:type="dcterms:W3CDTF">2012-12-06T11:32:00Z</dcterms:created>
  <dcterms:modified xsi:type="dcterms:W3CDTF">2012-12-19T07:23:00Z</dcterms:modified>
</cp:coreProperties>
</file>