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2D0EF" w14:textId="77777777" w:rsidR="0075507B" w:rsidRPr="0078505E" w:rsidRDefault="00E13BCA" w:rsidP="007C70E6">
      <w:pPr>
        <w:ind w:left="0" w:firstLine="0"/>
        <w:jc w:val="center"/>
        <w:rPr>
          <w:rFonts w:ascii="Century Gothic" w:hAnsi="Century Gothic"/>
          <w:b/>
          <w:sz w:val="28"/>
          <w:szCs w:val="28"/>
        </w:rPr>
      </w:pPr>
      <w:r w:rsidRPr="0078505E">
        <w:rPr>
          <w:rFonts w:ascii="Century Gothic" w:hAnsi="Century Gothic"/>
          <w:b/>
          <w:sz w:val="28"/>
          <w:szCs w:val="28"/>
        </w:rPr>
        <w:t>Ειδικά</w:t>
      </w:r>
      <w:r w:rsidR="0075507B" w:rsidRPr="0078505E">
        <w:rPr>
          <w:rFonts w:ascii="Century Gothic" w:hAnsi="Century Gothic"/>
          <w:b/>
          <w:sz w:val="28"/>
          <w:szCs w:val="28"/>
        </w:rPr>
        <w:t xml:space="preserve"> Προγράμματα</w:t>
      </w:r>
    </w:p>
    <w:p w14:paraId="50763006" w14:textId="28CA130F" w:rsidR="00051E12" w:rsidRPr="00FF724A" w:rsidRDefault="000F0FC5" w:rsidP="00E13BCA">
      <w:pPr>
        <w:spacing w:after="0" w:line="240" w:lineRule="auto"/>
        <w:ind w:left="0" w:firstLine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Αγγλικά στην Αγγλία </w:t>
      </w:r>
      <w:r w:rsidR="00D57F19" w:rsidRPr="00FF724A">
        <w:rPr>
          <w:rFonts w:ascii="Century Gothic" w:hAnsi="Century Gothic"/>
          <w:b/>
          <w:sz w:val="28"/>
          <w:szCs w:val="28"/>
        </w:rPr>
        <w:t xml:space="preserve"> </w:t>
      </w:r>
    </w:p>
    <w:p w14:paraId="5A3863BA" w14:textId="77777777" w:rsidR="000F0FC5" w:rsidRPr="000F0FC5" w:rsidRDefault="00051E12" w:rsidP="000F0FC5">
      <w:pPr>
        <w:spacing w:after="0" w:line="240" w:lineRule="auto"/>
        <w:ind w:left="0" w:firstLine="0"/>
        <w:jc w:val="center"/>
        <w:rPr>
          <w:rFonts w:ascii="Century Gothic" w:hAnsi="Century Gothic"/>
          <w:b/>
          <w:bCs/>
          <w:sz w:val="24"/>
          <w:szCs w:val="24"/>
        </w:rPr>
      </w:pPr>
      <w:r w:rsidRPr="000F0FC5">
        <w:rPr>
          <w:rFonts w:ascii="Century Gothic" w:hAnsi="Century Gothic"/>
          <w:b/>
          <w:bCs/>
          <w:sz w:val="24"/>
          <w:szCs w:val="24"/>
        </w:rPr>
        <w:t>19</w:t>
      </w:r>
      <w:r w:rsidR="000153CF" w:rsidRPr="000F0FC5">
        <w:rPr>
          <w:rFonts w:ascii="Century Gothic" w:hAnsi="Century Gothic"/>
          <w:b/>
          <w:bCs/>
          <w:sz w:val="24"/>
          <w:szCs w:val="24"/>
        </w:rPr>
        <w:t xml:space="preserve"> – </w:t>
      </w:r>
      <w:r w:rsidRPr="000F0FC5">
        <w:rPr>
          <w:rFonts w:ascii="Century Gothic" w:hAnsi="Century Gothic"/>
          <w:b/>
          <w:bCs/>
          <w:sz w:val="24"/>
          <w:szCs w:val="24"/>
        </w:rPr>
        <w:t>30</w:t>
      </w:r>
      <w:r w:rsidR="000153CF" w:rsidRPr="000F0FC5">
        <w:rPr>
          <w:rFonts w:ascii="Century Gothic" w:hAnsi="Century Gothic"/>
          <w:b/>
          <w:bCs/>
          <w:sz w:val="24"/>
          <w:szCs w:val="24"/>
        </w:rPr>
        <w:t xml:space="preserve"> Ιουλίου 202</w:t>
      </w:r>
      <w:r w:rsidR="00162B40" w:rsidRPr="000F0FC5">
        <w:rPr>
          <w:rFonts w:ascii="Century Gothic" w:hAnsi="Century Gothic"/>
          <w:b/>
          <w:bCs/>
          <w:sz w:val="24"/>
          <w:szCs w:val="24"/>
        </w:rPr>
        <w:t>5</w:t>
      </w:r>
      <w:r w:rsidR="000F0FC5" w:rsidRPr="000F0FC5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42E7F02B" w14:textId="4A9AD066" w:rsidR="000F0FC5" w:rsidRPr="000F0FC5" w:rsidRDefault="000F0FC5" w:rsidP="000F0FC5">
      <w:pPr>
        <w:spacing w:after="0" w:line="240" w:lineRule="auto"/>
        <w:ind w:left="0" w:firstLine="0"/>
        <w:jc w:val="center"/>
        <w:rPr>
          <w:rFonts w:ascii="Century Gothic" w:hAnsi="Century Gothic"/>
          <w:b/>
          <w:bCs/>
          <w:sz w:val="24"/>
          <w:szCs w:val="24"/>
        </w:rPr>
      </w:pPr>
      <w:r w:rsidRPr="000F0FC5">
        <w:rPr>
          <w:rFonts w:ascii="Century Gothic" w:hAnsi="Century Gothic"/>
          <w:b/>
          <w:bCs/>
          <w:sz w:val="24"/>
          <w:szCs w:val="24"/>
        </w:rPr>
        <w:t>για μαθητές και μαθήτριες 11 - 16 ετών</w:t>
      </w:r>
      <w:r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441AB421" w14:textId="7C5EF128" w:rsidR="004270DE" w:rsidRDefault="000F0FC5" w:rsidP="004270DE">
      <w:pPr>
        <w:spacing w:after="0" w:line="240" w:lineRule="auto"/>
        <w:ind w:left="0" w:firstLine="0"/>
        <w:jc w:val="center"/>
        <w:rPr>
          <w:rFonts w:ascii="Century Gothic" w:hAnsi="Century Gothic"/>
          <w:sz w:val="24"/>
          <w:szCs w:val="24"/>
        </w:rPr>
      </w:pPr>
      <w:r w:rsidRPr="007C70E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05FA0F1" wp14:editId="615688BC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1722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34" name="Picture 34" descr="C:\Users\mvarvara\AppData\Local\Temp\306a9725-a3b7-4836-b3a5-f5af0c1df85b_Colchester South Courts Pics.zip.85b\University of Essex - Colch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arvara\AppData\Local\Temp\306a9725-a3b7-4836-b3a5-f5af0c1df85b_Colchester South Courts Pics.zip.85b\University of Essex - Colche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B7FFAD" w14:textId="3039C866" w:rsidR="00AC19A4" w:rsidRPr="0078505E" w:rsidRDefault="00E13BCA" w:rsidP="000F0FC5">
      <w:pPr>
        <w:spacing w:after="0" w:line="240" w:lineRule="auto"/>
        <w:ind w:left="0" w:right="1134" w:firstLine="0"/>
        <w:jc w:val="both"/>
        <w:rPr>
          <w:rFonts w:ascii="Century Gothic" w:hAnsi="Century Gothic"/>
          <w:b/>
          <w:sz w:val="22"/>
        </w:rPr>
      </w:pPr>
      <w:r w:rsidRPr="00AC19A4">
        <w:rPr>
          <w:rFonts w:ascii="Century Gothic" w:hAnsi="Century Gothic"/>
          <w:b/>
          <w:sz w:val="22"/>
        </w:rPr>
        <w:t>Πτήσεις</w:t>
      </w:r>
      <w:r w:rsidR="00A8250B" w:rsidRPr="00051E12">
        <w:rPr>
          <w:rFonts w:ascii="Century Gothic" w:hAnsi="Century Gothic"/>
          <w:b/>
          <w:sz w:val="22"/>
          <w:lang w:val="en-US"/>
        </w:rPr>
        <w:t>:</w:t>
      </w:r>
      <w:r w:rsidR="00E64564" w:rsidRPr="00051E12">
        <w:rPr>
          <w:rFonts w:ascii="Century Gothic" w:hAnsi="Century Gothic"/>
          <w:b/>
          <w:sz w:val="22"/>
          <w:lang w:val="en-US"/>
        </w:rPr>
        <w:t xml:space="preserve"> </w:t>
      </w:r>
    </w:p>
    <w:p w14:paraId="43D84CEA" w14:textId="62F641FE" w:rsidR="00AC19A4" w:rsidRPr="0078505E" w:rsidRDefault="00AC19A4" w:rsidP="007C70E6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color w:val="242424"/>
          <w:sz w:val="22"/>
          <w:szCs w:val="22"/>
          <w:bdr w:val="none" w:sz="0" w:space="0" w:color="auto" w:frame="1"/>
        </w:rPr>
      </w:pPr>
    </w:p>
    <w:p w14:paraId="5C0B8845" w14:textId="77777777" w:rsidR="00BE47C8" w:rsidRPr="0078505E" w:rsidRDefault="00BE47C8" w:rsidP="007C70E6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Segoe UI"/>
          <w:color w:val="242424"/>
          <w:sz w:val="22"/>
          <w:szCs w:val="22"/>
        </w:rPr>
      </w:pPr>
    </w:p>
    <w:p w14:paraId="4177A20C" w14:textId="77777777" w:rsidR="00BE47C8" w:rsidRPr="00BE47C8" w:rsidRDefault="00BE47C8" w:rsidP="007C70E6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Segoe UI"/>
          <w:color w:val="242424"/>
          <w:sz w:val="22"/>
          <w:szCs w:val="22"/>
        </w:rPr>
      </w:pPr>
      <w:r w:rsidRPr="00DD76B9">
        <w:rPr>
          <w:rFonts w:ascii="Century Gothic" w:hAnsi="Century Gothic" w:cs="Segoe UI"/>
          <w:b/>
          <w:color w:val="242424"/>
          <w:sz w:val="22"/>
          <w:szCs w:val="22"/>
        </w:rPr>
        <w:t>Μεταφορά</w:t>
      </w:r>
      <w:r>
        <w:rPr>
          <w:rFonts w:ascii="Century Gothic" w:hAnsi="Century Gothic" w:cs="Segoe UI"/>
          <w:color w:val="242424"/>
          <w:sz w:val="22"/>
          <w:szCs w:val="22"/>
        </w:rPr>
        <w:t xml:space="preserve"> από/προς αεροδρόμιο και για </w:t>
      </w:r>
      <w:r w:rsidR="00051E12">
        <w:rPr>
          <w:rFonts w:ascii="Century Gothic" w:hAnsi="Century Gothic" w:cs="Segoe UI"/>
          <w:color w:val="242424"/>
          <w:sz w:val="22"/>
          <w:szCs w:val="22"/>
        </w:rPr>
        <w:t>όλες οι</w:t>
      </w:r>
      <w:r>
        <w:rPr>
          <w:rFonts w:ascii="Century Gothic" w:hAnsi="Century Gothic" w:cs="Segoe UI"/>
          <w:color w:val="242424"/>
          <w:sz w:val="22"/>
          <w:szCs w:val="22"/>
        </w:rPr>
        <w:t xml:space="preserve"> εκδρομές με ιδιωτικό λεωφορείο. </w:t>
      </w:r>
    </w:p>
    <w:p w14:paraId="25907E2D" w14:textId="77777777" w:rsidR="00DD76B9" w:rsidRDefault="006E6B9E" w:rsidP="00DD76B9">
      <w:pPr>
        <w:spacing w:after="0" w:line="240" w:lineRule="auto"/>
        <w:ind w:left="0" w:firstLine="0"/>
        <w:jc w:val="both"/>
        <w:rPr>
          <w:rFonts w:ascii="Century Gothic" w:hAnsi="Century Gothic"/>
          <w:b/>
          <w:sz w:val="22"/>
        </w:rPr>
      </w:pPr>
      <w:r w:rsidRPr="00BE47C8">
        <w:rPr>
          <w:rFonts w:ascii="Century Gothic" w:hAnsi="Century Gothic"/>
          <w:b/>
          <w:sz w:val="22"/>
        </w:rPr>
        <w:t xml:space="preserve"> </w:t>
      </w:r>
    </w:p>
    <w:p w14:paraId="334559B1" w14:textId="552AC7EB" w:rsidR="00E13BCA" w:rsidRPr="000F0FC5" w:rsidRDefault="00E13BCA" w:rsidP="00DD76B9">
      <w:pPr>
        <w:spacing w:after="0" w:line="240" w:lineRule="auto"/>
        <w:ind w:left="0" w:firstLine="0"/>
        <w:jc w:val="both"/>
        <w:rPr>
          <w:rFonts w:ascii="Century Gothic" w:hAnsi="Century Gothic"/>
          <w:sz w:val="22"/>
        </w:rPr>
      </w:pPr>
      <w:r w:rsidRPr="00AC19A4">
        <w:rPr>
          <w:rFonts w:ascii="Century Gothic" w:hAnsi="Century Gothic"/>
          <w:b/>
          <w:sz w:val="22"/>
        </w:rPr>
        <w:t>Διαμονή</w:t>
      </w:r>
      <w:r w:rsidR="00A8250B" w:rsidRPr="00BE47C8">
        <w:rPr>
          <w:rFonts w:ascii="Century Gothic" w:hAnsi="Century Gothic"/>
          <w:b/>
          <w:sz w:val="22"/>
        </w:rPr>
        <w:t xml:space="preserve">: </w:t>
      </w:r>
      <w:r w:rsidR="000F0FC5">
        <w:rPr>
          <w:rFonts w:ascii="Century Gothic" w:hAnsi="Century Gothic"/>
          <w:bCs/>
          <w:sz w:val="22"/>
        </w:rPr>
        <w:t>Στη φοιτητική εστία του</w:t>
      </w:r>
      <w:r w:rsidRPr="00BE47C8">
        <w:rPr>
          <w:rFonts w:ascii="Century Gothic" w:hAnsi="Century Gothic"/>
          <w:sz w:val="22"/>
        </w:rPr>
        <w:t xml:space="preserve"> </w:t>
      </w:r>
      <w:r w:rsidR="00051E12" w:rsidRPr="000F0FC5">
        <w:rPr>
          <w:rFonts w:ascii="Century Gothic" w:hAnsi="Century Gothic"/>
          <w:bCs/>
          <w:sz w:val="22"/>
          <w:lang w:val="en-US"/>
        </w:rPr>
        <w:t>University</w:t>
      </w:r>
      <w:r w:rsidR="00051E12" w:rsidRPr="000F0FC5">
        <w:rPr>
          <w:rFonts w:ascii="Century Gothic" w:hAnsi="Century Gothic"/>
          <w:bCs/>
          <w:sz w:val="22"/>
        </w:rPr>
        <w:t xml:space="preserve"> </w:t>
      </w:r>
      <w:r w:rsidR="00051E12" w:rsidRPr="000F0FC5">
        <w:rPr>
          <w:rFonts w:ascii="Century Gothic" w:hAnsi="Century Gothic"/>
          <w:bCs/>
          <w:sz w:val="22"/>
          <w:lang w:val="en-US"/>
        </w:rPr>
        <w:t>of</w:t>
      </w:r>
      <w:r w:rsidR="00051E12" w:rsidRPr="000F0FC5">
        <w:rPr>
          <w:rFonts w:ascii="Century Gothic" w:hAnsi="Century Gothic"/>
          <w:bCs/>
          <w:sz w:val="22"/>
        </w:rPr>
        <w:t xml:space="preserve"> </w:t>
      </w:r>
      <w:r w:rsidR="00051E12" w:rsidRPr="000F0FC5">
        <w:rPr>
          <w:rFonts w:ascii="Century Gothic" w:hAnsi="Century Gothic"/>
          <w:bCs/>
          <w:sz w:val="22"/>
          <w:lang w:val="en-US"/>
        </w:rPr>
        <w:t>Essex</w:t>
      </w:r>
      <w:r w:rsidR="00051E12" w:rsidRPr="000F0FC5">
        <w:rPr>
          <w:rFonts w:ascii="Century Gothic" w:hAnsi="Century Gothic"/>
          <w:bCs/>
          <w:sz w:val="22"/>
        </w:rPr>
        <w:t xml:space="preserve"> – </w:t>
      </w:r>
      <w:r w:rsidR="00051E12" w:rsidRPr="000F0FC5">
        <w:rPr>
          <w:rFonts w:ascii="Century Gothic" w:hAnsi="Century Gothic"/>
          <w:bCs/>
          <w:sz w:val="22"/>
          <w:lang w:val="en-US"/>
        </w:rPr>
        <w:t>Colchester</w:t>
      </w:r>
      <w:r w:rsidR="00D0451A" w:rsidRPr="007C70E6">
        <w:rPr>
          <w:rFonts w:ascii="Century Gothic" w:hAnsi="Century Gothic"/>
          <w:sz w:val="22"/>
        </w:rPr>
        <w:t xml:space="preserve"> </w:t>
      </w:r>
      <w:r w:rsidR="00FF724A" w:rsidRPr="00FF724A">
        <w:rPr>
          <w:rFonts w:ascii="Century Gothic" w:hAnsi="Century Gothic"/>
          <w:sz w:val="22"/>
        </w:rPr>
        <w:t>(</w:t>
      </w:r>
      <w:r w:rsidR="00051E12">
        <w:rPr>
          <w:rFonts w:ascii="Century Gothic" w:hAnsi="Century Gothic"/>
          <w:sz w:val="22"/>
          <w:lang w:val="en-US"/>
        </w:rPr>
        <w:t>Campus</w:t>
      </w:r>
      <w:r w:rsidR="00051E12" w:rsidRPr="00051E12">
        <w:rPr>
          <w:rFonts w:ascii="Century Gothic" w:hAnsi="Century Gothic"/>
          <w:sz w:val="22"/>
        </w:rPr>
        <w:t xml:space="preserve"> </w:t>
      </w:r>
      <w:r w:rsidR="00051E12">
        <w:rPr>
          <w:rFonts w:ascii="Century Gothic" w:hAnsi="Century Gothic"/>
          <w:sz w:val="22"/>
          <w:lang w:val="en-US"/>
        </w:rPr>
        <w:t>South</w:t>
      </w:r>
      <w:r w:rsidR="00051E12" w:rsidRPr="00051E12">
        <w:rPr>
          <w:rFonts w:ascii="Century Gothic" w:hAnsi="Century Gothic"/>
          <w:sz w:val="22"/>
        </w:rPr>
        <w:t xml:space="preserve"> </w:t>
      </w:r>
      <w:r w:rsidR="00051E12">
        <w:rPr>
          <w:rFonts w:ascii="Century Gothic" w:hAnsi="Century Gothic"/>
          <w:sz w:val="22"/>
          <w:lang w:val="en-US"/>
        </w:rPr>
        <w:t>Courts</w:t>
      </w:r>
      <w:r w:rsidR="00FF724A" w:rsidRPr="00FF724A">
        <w:rPr>
          <w:rFonts w:ascii="Century Gothic" w:hAnsi="Century Gothic"/>
          <w:sz w:val="22"/>
        </w:rPr>
        <w:t>)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A8250B" w:rsidRPr="00AC19A4">
        <w:rPr>
          <w:rFonts w:ascii="Century Gothic" w:hAnsi="Century Gothic"/>
          <w:sz w:val="22"/>
        </w:rPr>
        <w:t>σε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BE47C8">
        <w:rPr>
          <w:rFonts w:ascii="Century Gothic" w:hAnsi="Century Gothic"/>
          <w:sz w:val="22"/>
        </w:rPr>
        <w:t xml:space="preserve">μονόκλινα δωμάτια σε </w:t>
      </w:r>
      <w:r w:rsidR="00A8250B" w:rsidRPr="00AC19A4">
        <w:rPr>
          <w:rFonts w:ascii="Century Gothic" w:hAnsi="Century Gothic"/>
          <w:sz w:val="22"/>
        </w:rPr>
        <w:t>διαμέρισμα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A8250B" w:rsidRPr="00AC19A4">
        <w:rPr>
          <w:rFonts w:ascii="Century Gothic" w:hAnsi="Century Gothic"/>
          <w:sz w:val="22"/>
        </w:rPr>
        <w:t>των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051E12" w:rsidRPr="00051E12">
        <w:rPr>
          <w:rFonts w:ascii="Century Gothic" w:hAnsi="Century Gothic"/>
          <w:sz w:val="22"/>
        </w:rPr>
        <w:t>12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A8250B" w:rsidRPr="00AC19A4">
        <w:rPr>
          <w:rFonts w:ascii="Century Gothic" w:hAnsi="Century Gothic"/>
          <w:sz w:val="22"/>
        </w:rPr>
        <w:t>ατόμων</w:t>
      </w:r>
      <w:r w:rsidR="00BE47C8">
        <w:rPr>
          <w:rFonts w:ascii="Century Gothic" w:hAnsi="Century Gothic"/>
          <w:sz w:val="22"/>
        </w:rPr>
        <w:t>.</w:t>
      </w:r>
      <w:r w:rsidR="00B842CF" w:rsidRPr="00B842CF">
        <w:rPr>
          <w:rFonts w:ascii="Century Gothic" w:hAnsi="Century Gothic"/>
          <w:sz w:val="22"/>
        </w:rPr>
        <w:t xml:space="preserve"> </w:t>
      </w:r>
      <w:r w:rsidR="00B842CF">
        <w:rPr>
          <w:rFonts w:ascii="Century Gothic" w:hAnsi="Century Gothic"/>
          <w:sz w:val="22"/>
        </w:rPr>
        <w:t xml:space="preserve">Το </w:t>
      </w:r>
      <w:r w:rsidR="00B842CF">
        <w:rPr>
          <w:rFonts w:ascii="Century Gothic" w:hAnsi="Century Gothic"/>
          <w:sz w:val="22"/>
          <w:lang w:val="en-US"/>
        </w:rPr>
        <w:t>campus</w:t>
      </w:r>
      <w:r w:rsidR="00B842CF" w:rsidRPr="00DE55EE">
        <w:rPr>
          <w:rFonts w:ascii="Century Gothic" w:hAnsi="Century Gothic"/>
          <w:sz w:val="22"/>
        </w:rPr>
        <w:t xml:space="preserve"> </w:t>
      </w:r>
      <w:r w:rsidR="00B842CF">
        <w:rPr>
          <w:rFonts w:ascii="Century Gothic" w:hAnsi="Century Gothic"/>
          <w:sz w:val="22"/>
        </w:rPr>
        <w:t>είναι περιφραγμένο και έχει 24/7 φύλαξη.</w:t>
      </w:r>
      <w:r w:rsidR="00A8250B" w:rsidRPr="00BE47C8">
        <w:rPr>
          <w:rFonts w:ascii="Century Gothic" w:hAnsi="Century Gothic"/>
          <w:sz w:val="22"/>
        </w:rPr>
        <w:t xml:space="preserve">  </w:t>
      </w:r>
      <w:hyperlink r:id="rId7" w:history="1">
        <w:r w:rsidR="000F0FC5" w:rsidRPr="00AD55A4">
          <w:rPr>
            <w:rStyle w:val="Hyperlink"/>
            <w:rFonts w:ascii="Century Gothic" w:hAnsi="Century Gothic"/>
            <w:sz w:val="22"/>
          </w:rPr>
          <w:t>https://www.essex.ac.uk/life/accommodation/colchester/south-courts</w:t>
        </w:r>
      </w:hyperlink>
      <w:r w:rsidR="000F0FC5" w:rsidRPr="000F0FC5">
        <w:rPr>
          <w:rFonts w:ascii="Century Gothic" w:hAnsi="Century Gothic"/>
          <w:sz w:val="22"/>
        </w:rPr>
        <w:t xml:space="preserve"> </w:t>
      </w:r>
    </w:p>
    <w:p w14:paraId="068EB0DF" w14:textId="77777777" w:rsidR="00DD76B9" w:rsidRDefault="00DD76B9" w:rsidP="007C70E6">
      <w:pPr>
        <w:ind w:left="0" w:firstLine="0"/>
        <w:jc w:val="both"/>
        <w:rPr>
          <w:rFonts w:ascii="Century Gothic" w:hAnsi="Century Gothic"/>
          <w:b/>
          <w:sz w:val="22"/>
        </w:rPr>
      </w:pPr>
    </w:p>
    <w:p w14:paraId="2B241F20" w14:textId="65E4AD97" w:rsidR="005458BE" w:rsidRPr="00051E12" w:rsidRDefault="006E6B9E" w:rsidP="007C70E6">
      <w:pPr>
        <w:ind w:left="0" w:firstLine="0"/>
        <w:jc w:val="both"/>
        <w:rPr>
          <w:rFonts w:ascii="Century Gothic" w:hAnsi="Century Gothic"/>
          <w:b/>
          <w:sz w:val="22"/>
        </w:rPr>
      </w:pPr>
      <w:r w:rsidRPr="00AC19A4">
        <w:rPr>
          <w:rFonts w:ascii="Century Gothic" w:hAnsi="Century Gothic"/>
          <w:b/>
          <w:sz w:val="22"/>
        </w:rPr>
        <w:t>Μαθήματα</w:t>
      </w:r>
      <w:r w:rsidR="004270DE">
        <w:rPr>
          <w:rFonts w:ascii="Century Gothic" w:hAnsi="Century Gothic"/>
          <w:b/>
          <w:sz w:val="22"/>
        </w:rPr>
        <w:t xml:space="preserve"> Αγγλικ</w:t>
      </w:r>
      <w:r w:rsidR="000F0FC5">
        <w:rPr>
          <w:rFonts w:ascii="Century Gothic" w:hAnsi="Century Gothic"/>
          <w:b/>
          <w:sz w:val="22"/>
        </w:rPr>
        <w:t>ών</w:t>
      </w:r>
      <w:r w:rsidR="00BE47C8" w:rsidRPr="00BE47C8">
        <w:rPr>
          <w:rFonts w:ascii="Century Gothic" w:hAnsi="Century Gothic"/>
          <w:b/>
          <w:sz w:val="22"/>
        </w:rPr>
        <w:t xml:space="preserve"> (12 </w:t>
      </w:r>
      <w:r w:rsidR="00BE47C8">
        <w:rPr>
          <w:rFonts w:ascii="Century Gothic" w:hAnsi="Century Gothic"/>
          <w:b/>
          <w:sz w:val="22"/>
        </w:rPr>
        <w:t>ώρες/</w:t>
      </w:r>
      <w:r w:rsidR="00051E12">
        <w:rPr>
          <w:rFonts w:ascii="Century Gothic" w:hAnsi="Century Gothic"/>
          <w:b/>
          <w:sz w:val="22"/>
        </w:rPr>
        <w:t>τέσσερες</w:t>
      </w:r>
      <w:r w:rsidR="00BE47C8">
        <w:rPr>
          <w:rFonts w:ascii="Century Gothic" w:hAnsi="Century Gothic"/>
          <w:b/>
          <w:sz w:val="22"/>
        </w:rPr>
        <w:t xml:space="preserve"> ημέρες)</w:t>
      </w:r>
      <w:r w:rsidR="00051E12">
        <w:rPr>
          <w:rFonts w:ascii="Century Gothic" w:hAnsi="Century Gothic"/>
          <w:b/>
          <w:sz w:val="22"/>
        </w:rPr>
        <w:t xml:space="preserve"> και </w:t>
      </w:r>
      <w:r w:rsidR="005458BE" w:rsidRPr="00AC19A4">
        <w:rPr>
          <w:rStyle w:val="Strong"/>
          <w:rFonts w:ascii="Century Gothic" w:hAnsi="Century Gothic" w:cs="Segoe UI"/>
          <w:color w:val="111111"/>
          <w:sz w:val="22"/>
        </w:rPr>
        <w:t>Πιστοποιητικά Γλώσσας</w:t>
      </w:r>
      <w:r w:rsidR="005458BE" w:rsidRPr="00AC19A4">
        <w:rPr>
          <w:rFonts w:ascii="Century Gothic" w:hAnsi="Century Gothic" w:cs="Segoe UI"/>
          <w:color w:val="111111"/>
          <w:sz w:val="22"/>
        </w:rPr>
        <w:t>:</w:t>
      </w:r>
      <w:r w:rsidR="00051E12">
        <w:rPr>
          <w:rFonts w:ascii="Century Gothic" w:hAnsi="Century Gothic" w:cs="Segoe UI"/>
          <w:color w:val="111111"/>
          <w:sz w:val="22"/>
        </w:rPr>
        <w:t xml:space="preserve"> </w:t>
      </w:r>
      <w:r w:rsidR="005458BE" w:rsidRPr="00AC19A4">
        <w:rPr>
          <w:rFonts w:ascii="Century Gothic" w:hAnsi="Century Gothic" w:cs="Segoe UI"/>
          <w:color w:val="111111"/>
          <w:sz w:val="22"/>
        </w:rPr>
        <w:t xml:space="preserve">Απονομή πιστοποιητικών για την αναγνώριση των επιτευγμάτων των </w:t>
      </w:r>
      <w:r w:rsidRPr="00AC19A4">
        <w:rPr>
          <w:rFonts w:ascii="Century Gothic" w:hAnsi="Century Gothic" w:cs="Segoe UI"/>
          <w:color w:val="111111"/>
          <w:sz w:val="22"/>
        </w:rPr>
        <w:t>μαθητών μας</w:t>
      </w:r>
      <w:r w:rsidR="005458BE" w:rsidRPr="00AC19A4">
        <w:rPr>
          <w:rFonts w:ascii="Century Gothic" w:hAnsi="Century Gothic" w:cs="Segoe UI"/>
          <w:color w:val="111111"/>
          <w:sz w:val="22"/>
        </w:rPr>
        <w:t>.</w:t>
      </w:r>
    </w:p>
    <w:p w14:paraId="352909BF" w14:textId="2FE7ED7A" w:rsidR="00E43D2F" w:rsidRPr="007C70E6" w:rsidRDefault="00E43D2F" w:rsidP="00E43D2F">
      <w:pPr>
        <w:pStyle w:val="NormalWeb"/>
        <w:rPr>
          <w:rFonts w:ascii="Century Gothic" w:hAnsi="Century Gothic"/>
          <w:sz w:val="22"/>
          <w:szCs w:val="22"/>
        </w:rPr>
      </w:pPr>
      <w:r w:rsidRPr="007C70E6">
        <w:rPr>
          <w:rStyle w:val="Strong"/>
          <w:rFonts w:ascii="Century Gothic" w:hAnsi="Century Gothic"/>
          <w:sz w:val="22"/>
          <w:szCs w:val="22"/>
        </w:rPr>
        <w:t>Εκδρομές:</w:t>
      </w:r>
      <w:r w:rsidRPr="007C70E6">
        <w:rPr>
          <w:rFonts w:ascii="Century Gothic" w:hAnsi="Century Gothic"/>
          <w:sz w:val="22"/>
          <w:szCs w:val="22"/>
        </w:rPr>
        <w:t xml:space="preserve"> </w:t>
      </w:r>
      <w:r w:rsidR="000F0FC5">
        <w:rPr>
          <w:rFonts w:ascii="Century Gothic" w:hAnsi="Century Gothic"/>
          <w:sz w:val="22"/>
          <w:szCs w:val="22"/>
        </w:rPr>
        <w:t>Έξι ημερίσιες</w:t>
      </w:r>
      <w:r w:rsidRPr="007C70E6">
        <w:rPr>
          <w:rFonts w:ascii="Century Gothic" w:hAnsi="Century Gothic"/>
          <w:sz w:val="22"/>
          <w:szCs w:val="22"/>
        </w:rPr>
        <w:t xml:space="preserve"> εκδρομές και περιηγήσεις σε αξιοθέατα σε κάθε τοποθεσία.</w:t>
      </w:r>
    </w:p>
    <w:p w14:paraId="0267B90F" w14:textId="77777777" w:rsidR="00FF724A" w:rsidRDefault="00910798" w:rsidP="00424018">
      <w:pPr>
        <w:shd w:val="clear" w:color="auto" w:fill="FFFFFF"/>
        <w:spacing w:after="0" w:line="240" w:lineRule="auto"/>
        <w:ind w:left="0" w:firstLine="360"/>
        <w:rPr>
          <w:rFonts w:ascii="Century Gothic" w:hAnsi="Century Gothic" w:cs="Segoe UI"/>
          <w:color w:val="111111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116E7D" wp14:editId="02C889FB">
            <wp:simplePos x="0" y="0"/>
            <wp:positionH relativeFrom="margin">
              <wp:posOffset>3064510</wp:posOffset>
            </wp:positionH>
            <wp:positionV relativeFrom="paragraph">
              <wp:posOffset>0</wp:posOffset>
            </wp:positionV>
            <wp:extent cx="3038475" cy="2025650"/>
            <wp:effectExtent l="0" t="0" r="9525" b="0"/>
            <wp:wrapTight wrapText="bothSides">
              <wp:wrapPolygon edited="0">
                <wp:start x="0" y="0"/>
                <wp:lineTo x="0" y="21329"/>
                <wp:lineTo x="21532" y="21329"/>
                <wp:lineTo x="21532" y="0"/>
                <wp:lineTo x="0" y="0"/>
              </wp:wrapPolygon>
            </wp:wrapTight>
            <wp:docPr id="39" name="Picture 39" descr="King's College - All You Need to Know BEFORE You Go (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ing's College - All You Need to Know BEFORE You Go (202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331AA" w14:textId="54F4EBB5" w:rsidR="00FF724A" w:rsidRPr="00FF724A" w:rsidRDefault="000F0FC5" w:rsidP="000F0FC5">
      <w:pPr>
        <w:shd w:val="clear" w:color="auto" w:fill="FFFFFF"/>
        <w:spacing w:after="0" w:line="240" w:lineRule="auto"/>
        <w:rPr>
          <w:rFonts w:ascii="Century Gothic" w:hAnsi="Century Gothic" w:cs="Segoe UI"/>
          <w:b/>
          <w:color w:val="111111"/>
          <w:sz w:val="22"/>
          <w:lang w:val="en-US"/>
        </w:rPr>
      </w:pPr>
      <w:r w:rsidRPr="000F0FC5">
        <w:rPr>
          <w:rFonts w:ascii="Century Gothic" w:hAnsi="Century Gothic" w:cs="Segoe UI"/>
          <w:b/>
          <w:color w:val="111111"/>
          <w:sz w:val="22"/>
        </w:rPr>
        <w:t xml:space="preserve">     </w:t>
      </w:r>
      <w:r w:rsidR="00FF724A" w:rsidRPr="00FF724A">
        <w:rPr>
          <w:rFonts w:ascii="Century Gothic" w:hAnsi="Century Gothic" w:cs="Segoe UI"/>
          <w:b/>
          <w:color w:val="111111"/>
          <w:sz w:val="22"/>
          <w:lang w:val="en-US"/>
        </w:rPr>
        <w:t>Cambridge</w:t>
      </w:r>
    </w:p>
    <w:p w14:paraId="27052FF6" w14:textId="49891096" w:rsidR="00FF724A" w:rsidRPr="00FF724A" w:rsidRDefault="00FF724A" w:rsidP="00FF724A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King’ s College</w:t>
      </w:r>
      <w:r w:rsidR="000F0FC5" w:rsidRPr="000F0FC5">
        <w:rPr>
          <w:rFonts w:ascii="Century Gothic" w:hAnsi="Century Gothic" w:cs="Segoe UI"/>
          <w:color w:val="111111"/>
          <w:sz w:val="22"/>
          <w:lang w:val="en-US"/>
        </w:rPr>
        <w:t xml:space="preserve">, </w:t>
      </w:r>
      <w:r w:rsidR="000F0FC5">
        <w:rPr>
          <w:rFonts w:ascii="Century Gothic" w:hAnsi="Century Gothic" w:cs="Segoe UI"/>
          <w:color w:val="111111"/>
          <w:sz w:val="22"/>
          <w:lang w:val="en-US"/>
        </w:rPr>
        <w:t>University of Cambridge</w:t>
      </w:r>
    </w:p>
    <w:p w14:paraId="0D0DBBC0" w14:textId="783F52DA" w:rsidR="00FF724A" w:rsidRPr="00FF724A" w:rsidRDefault="00FF724A" w:rsidP="00FF724A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0F0FC5">
        <w:rPr>
          <w:rFonts w:ascii="Century Gothic" w:hAnsi="Century Gothic" w:cs="Segoe UI"/>
          <w:bCs/>
          <w:color w:val="111111"/>
          <w:sz w:val="22"/>
          <w:lang w:val="en-US"/>
        </w:rPr>
        <w:t>Punting</w:t>
      </w:r>
      <w:r w:rsidRPr="00910798">
        <w:rPr>
          <w:rFonts w:ascii="Century Gothic" w:hAnsi="Century Gothic" w:cs="Segoe UI"/>
          <w:b/>
          <w:color w:val="111111"/>
          <w:sz w:val="22"/>
          <w:lang w:val="en-US"/>
        </w:rPr>
        <w:t xml:space="preserve"> </w:t>
      </w:r>
    </w:p>
    <w:p w14:paraId="62E85DE2" w14:textId="77777777" w:rsidR="00FF724A" w:rsidRPr="00FF724A" w:rsidRDefault="00FF724A" w:rsidP="00FF724A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Walking tour of the city center</w:t>
      </w:r>
    </w:p>
    <w:p w14:paraId="07669C98" w14:textId="77777777" w:rsidR="00FF724A" w:rsidRDefault="00FF724A" w:rsidP="00424018">
      <w:pPr>
        <w:shd w:val="clear" w:color="auto" w:fill="FFFFFF"/>
        <w:spacing w:after="0" w:line="240" w:lineRule="auto"/>
        <w:ind w:left="0" w:firstLine="360"/>
        <w:rPr>
          <w:rFonts w:ascii="Century Gothic" w:hAnsi="Century Gothic" w:cs="Segoe UI"/>
          <w:color w:val="111111"/>
          <w:sz w:val="22"/>
          <w:lang w:val="en-US"/>
        </w:rPr>
      </w:pPr>
    </w:p>
    <w:p w14:paraId="06921F81" w14:textId="77777777" w:rsidR="00FF724A" w:rsidRPr="00FF724A" w:rsidRDefault="00FF724A" w:rsidP="00424018">
      <w:pPr>
        <w:shd w:val="clear" w:color="auto" w:fill="FFFFFF"/>
        <w:spacing w:after="0" w:line="240" w:lineRule="auto"/>
        <w:ind w:left="0" w:firstLine="360"/>
        <w:rPr>
          <w:rFonts w:ascii="Century Gothic" w:hAnsi="Century Gothic" w:cs="Segoe UI"/>
          <w:b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b/>
          <w:color w:val="111111"/>
          <w:sz w:val="22"/>
          <w:lang w:val="en-US"/>
        </w:rPr>
        <w:t>Canterbury</w:t>
      </w:r>
    </w:p>
    <w:p w14:paraId="2ECF58C1" w14:textId="77777777" w:rsidR="00FF724A" w:rsidRPr="00FF724A" w:rsidRDefault="00FF724A" w:rsidP="00FF724A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 xml:space="preserve">Canterbury Cathedral </w:t>
      </w:r>
    </w:p>
    <w:p w14:paraId="638CA320" w14:textId="77777777" w:rsidR="00FF724A" w:rsidRPr="00FF724A" w:rsidRDefault="00FF724A" w:rsidP="00FF724A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Walking tour of the city center</w:t>
      </w:r>
    </w:p>
    <w:p w14:paraId="255AF99D" w14:textId="77777777" w:rsidR="00FF724A" w:rsidRDefault="00FF724A" w:rsidP="00424018">
      <w:pPr>
        <w:shd w:val="clear" w:color="auto" w:fill="FFFFFF"/>
        <w:spacing w:after="0" w:line="240" w:lineRule="auto"/>
        <w:ind w:left="0" w:firstLine="360"/>
        <w:rPr>
          <w:rFonts w:ascii="Century Gothic" w:hAnsi="Century Gothic" w:cs="Segoe UI"/>
          <w:color w:val="111111"/>
          <w:sz w:val="22"/>
          <w:lang w:val="en-US"/>
        </w:rPr>
      </w:pPr>
    </w:p>
    <w:p w14:paraId="2E26C099" w14:textId="77777777" w:rsidR="00FF724A" w:rsidRPr="00FF724A" w:rsidRDefault="00FF724A" w:rsidP="00424018">
      <w:pPr>
        <w:shd w:val="clear" w:color="auto" w:fill="FFFFFF"/>
        <w:spacing w:after="0" w:line="240" w:lineRule="auto"/>
        <w:ind w:left="0" w:firstLine="360"/>
        <w:rPr>
          <w:rFonts w:ascii="Century Gothic" w:hAnsi="Century Gothic" w:cs="Segoe UI"/>
          <w:b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b/>
          <w:color w:val="111111"/>
          <w:sz w:val="22"/>
          <w:lang w:val="en-US"/>
        </w:rPr>
        <w:t xml:space="preserve">Colchester </w:t>
      </w:r>
    </w:p>
    <w:p w14:paraId="1FB768C7" w14:textId="77777777" w:rsidR="00FF724A" w:rsidRPr="00910798" w:rsidRDefault="00FF724A" w:rsidP="00910798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Clacton-on-Sea</w:t>
      </w:r>
      <w:r w:rsidRPr="00910798">
        <w:rPr>
          <w:rFonts w:ascii="Century Gothic" w:hAnsi="Century Gothic" w:cs="Segoe UI"/>
          <w:color w:val="111111"/>
          <w:sz w:val="22"/>
          <w:lang w:val="en-US"/>
        </w:rPr>
        <w:t xml:space="preserve"> (traditional Victorian seaside town with iconic pier and arcades)</w:t>
      </w:r>
    </w:p>
    <w:p w14:paraId="5A3B60CD" w14:textId="77777777" w:rsidR="00FF724A" w:rsidRDefault="00FF724A" w:rsidP="00FF724A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Walking tour of the historic town center</w:t>
      </w:r>
    </w:p>
    <w:p w14:paraId="32FD6F64" w14:textId="77777777" w:rsidR="00DD76B9" w:rsidRDefault="00DD76B9" w:rsidP="00DD76B9">
      <w:pPr>
        <w:pStyle w:val="ListParagraph"/>
        <w:shd w:val="clear" w:color="auto" w:fill="FFFFFF"/>
        <w:spacing w:after="0" w:line="240" w:lineRule="auto"/>
        <w:ind w:left="1080" w:firstLine="0"/>
        <w:rPr>
          <w:rFonts w:ascii="Century Gothic" w:hAnsi="Century Gothic" w:cs="Segoe UI"/>
          <w:color w:val="111111"/>
          <w:sz w:val="22"/>
          <w:lang w:val="en-US"/>
        </w:rPr>
      </w:pPr>
    </w:p>
    <w:p w14:paraId="3FA71DC7" w14:textId="77777777" w:rsidR="00DD76B9" w:rsidRDefault="00910798" w:rsidP="00DD76B9">
      <w:pPr>
        <w:shd w:val="clear" w:color="auto" w:fill="FFFFFF"/>
        <w:spacing w:after="0" w:line="240" w:lineRule="auto"/>
        <w:ind w:firstLine="0"/>
        <w:rPr>
          <w:rFonts w:ascii="Century Gothic" w:hAnsi="Century Gothic" w:cs="Segoe UI"/>
          <w:b/>
          <w:color w:val="111111"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2620A1E" wp14:editId="662B19FC">
            <wp:simplePos x="0" y="0"/>
            <wp:positionH relativeFrom="column">
              <wp:posOffset>3121660</wp:posOffset>
            </wp:positionH>
            <wp:positionV relativeFrom="paragraph">
              <wp:posOffset>12065</wp:posOffset>
            </wp:positionV>
            <wp:extent cx="2962275" cy="1899558"/>
            <wp:effectExtent l="0" t="0" r="0" b="5715"/>
            <wp:wrapTight wrapText="bothSides">
              <wp:wrapPolygon edited="0">
                <wp:start x="0" y="0"/>
                <wp:lineTo x="0" y="21448"/>
                <wp:lineTo x="21392" y="21448"/>
                <wp:lineTo x="21392" y="0"/>
                <wp:lineTo x="0" y="0"/>
              </wp:wrapPolygon>
            </wp:wrapTight>
            <wp:docPr id="41" name="Picture 41" descr="Buckingham Palace,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ckingham Palace, Lond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6B9">
        <w:rPr>
          <w:rFonts w:ascii="Century Gothic" w:hAnsi="Century Gothic" w:cs="Segoe UI"/>
          <w:b/>
          <w:color w:val="111111"/>
          <w:sz w:val="22"/>
          <w:lang w:val="en-US"/>
        </w:rPr>
        <w:t xml:space="preserve">     </w:t>
      </w:r>
      <w:r w:rsidR="00DD76B9" w:rsidRPr="00DD76B9">
        <w:rPr>
          <w:rFonts w:ascii="Century Gothic" w:hAnsi="Century Gothic" w:cs="Segoe UI"/>
          <w:b/>
          <w:color w:val="111111"/>
          <w:sz w:val="22"/>
          <w:lang w:val="en-US"/>
        </w:rPr>
        <w:t>London</w:t>
      </w:r>
    </w:p>
    <w:p w14:paraId="092E3BF4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River Thames cruise</w:t>
      </w:r>
    </w:p>
    <w:p w14:paraId="4DBEBF41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Westminster Abbey,</w:t>
      </w:r>
    </w:p>
    <w:p w14:paraId="29BC029F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Buckingham Palace</w:t>
      </w:r>
    </w:p>
    <w:p w14:paraId="2CBD57B8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Piccadilly Circus</w:t>
      </w:r>
    </w:p>
    <w:p w14:paraId="76DAEC08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Leicester Square</w:t>
      </w:r>
    </w:p>
    <w:p w14:paraId="479DE5F8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>Camden Town</w:t>
      </w:r>
    </w:p>
    <w:p w14:paraId="0F8C26B3" w14:textId="77777777" w:rsidR="00DD76B9" w:rsidRPr="00DD76B9" w:rsidRDefault="00DD76B9" w:rsidP="00DD76B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DD76B9">
        <w:rPr>
          <w:rFonts w:ascii="Century Gothic" w:hAnsi="Century Gothic" w:cs="Segoe UI"/>
          <w:color w:val="111111"/>
          <w:sz w:val="22"/>
          <w:lang w:val="en-US"/>
        </w:rPr>
        <w:t xml:space="preserve">Regent’s Park </w:t>
      </w:r>
    </w:p>
    <w:p w14:paraId="0EB55F12" w14:textId="77777777" w:rsidR="00FF724A" w:rsidRPr="00DD76B9" w:rsidRDefault="00FF724A" w:rsidP="00DD76B9">
      <w:pPr>
        <w:shd w:val="clear" w:color="auto" w:fill="FFFFFF"/>
        <w:spacing w:after="0" w:line="240" w:lineRule="auto"/>
        <w:ind w:left="0" w:firstLine="0"/>
        <w:rPr>
          <w:rFonts w:ascii="Century Gothic" w:hAnsi="Century Gothic" w:cs="Segoe UI"/>
          <w:color w:val="111111"/>
          <w:sz w:val="22"/>
          <w:lang w:val="en-US"/>
        </w:rPr>
      </w:pPr>
    </w:p>
    <w:p w14:paraId="5F0CF84C" w14:textId="77777777" w:rsidR="00FF724A" w:rsidRDefault="00FF724A" w:rsidP="00FF724A">
      <w:pPr>
        <w:pStyle w:val="ListParagraph"/>
        <w:shd w:val="clear" w:color="auto" w:fill="FFFFFF"/>
        <w:spacing w:after="0" w:line="240" w:lineRule="auto"/>
        <w:ind w:left="0" w:firstLine="0"/>
        <w:rPr>
          <w:rFonts w:ascii="Century Gothic" w:hAnsi="Century Gothic" w:cs="Segoe UI"/>
          <w:b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 xml:space="preserve">     </w:t>
      </w:r>
      <w:r w:rsidRPr="00FF724A">
        <w:rPr>
          <w:rFonts w:ascii="Century Gothic" w:hAnsi="Century Gothic" w:cs="Segoe UI"/>
          <w:b/>
          <w:color w:val="111111"/>
          <w:sz w:val="22"/>
          <w:lang w:val="en-US"/>
        </w:rPr>
        <w:t>Peterborou</w:t>
      </w:r>
      <w:r>
        <w:rPr>
          <w:rFonts w:ascii="Century Gothic" w:hAnsi="Century Gothic" w:cs="Segoe UI"/>
          <w:b/>
          <w:color w:val="111111"/>
          <w:sz w:val="22"/>
          <w:lang w:val="en-US"/>
        </w:rPr>
        <w:t>g</w:t>
      </w:r>
      <w:r w:rsidRPr="00FF724A">
        <w:rPr>
          <w:rFonts w:ascii="Century Gothic" w:hAnsi="Century Gothic" w:cs="Segoe UI"/>
          <w:b/>
          <w:color w:val="111111"/>
          <w:sz w:val="22"/>
          <w:lang w:val="en-US"/>
        </w:rPr>
        <w:t>h</w:t>
      </w:r>
    </w:p>
    <w:p w14:paraId="0F9E75BF" w14:textId="77777777" w:rsidR="00DD76B9" w:rsidRPr="00FF724A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Peterborough Cathedral</w:t>
      </w:r>
    </w:p>
    <w:p w14:paraId="4D17D6B6" w14:textId="77777777" w:rsidR="00DD76B9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 xml:space="preserve">Peterborough </w:t>
      </w:r>
      <w:r>
        <w:rPr>
          <w:rFonts w:ascii="Century Gothic" w:hAnsi="Century Gothic" w:cs="Segoe UI"/>
          <w:color w:val="111111"/>
          <w:sz w:val="22"/>
          <w:lang w:val="en-US"/>
        </w:rPr>
        <w:t>Museum</w:t>
      </w:r>
    </w:p>
    <w:p w14:paraId="2694D20B" w14:textId="77777777" w:rsidR="00DD76B9" w:rsidRPr="00FF724A" w:rsidRDefault="00910798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910798">
        <w:rPr>
          <w:rFonts w:eastAsia="Times New Roman"/>
          <w:noProof/>
        </w:rPr>
        <w:drawing>
          <wp:anchor distT="0" distB="0" distL="114300" distR="114300" simplePos="0" relativeHeight="251674624" behindDoc="1" locked="0" layoutInCell="1" allowOverlap="1" wp14:anchorId="1E90B769" wp14:editId="30D8E8F9">
            <wp:simplePos x="0" y="0"/>
            <wp:positionH relativeFrom="page">
              <wp:posOffset>3829050</wp:posOffset>
            </wp:positionH>
            <wp:positionV relativeFrom="paragraph">
              <wp:posOffset>13970</wp:posOffset>
            </wp:positionV>
            <wp:extent cx="2981325" cy="1758950"/>
            <wp:effectExtent l="0" t="0" r="9525" b="0"/>
            <wp:wrapTight wrapText="bothSides">
              <wp:wrapPolygon edited="0">
                <wp:start x="0" y="0"/>
                <wp:lineTo x="0" y="21288"/>
                <wp:lineTo x="21531" y="21288"/>
                <wp:lineTo x="21531" y="0"/>
                <wp:lineTo x="0" y="0"/>
              </wp:wrapPolygon>
            </wp:wrapTight>
            <wp:docPr id="43" name="Picture 43" descr="Solicitors in Peterborough | Buck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licitors in Peterborough | Buck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6B9">
        <w:rPr>
          <w:rFonts w:ascii="Century Gothic" w:hAnsi="Century Gothic" w:cs="Segoe UI"/>
          <w:color w:val="111111"/>
          <w:sz w:val="22"/>
          <w:lang w:val="en-US"/>
        </w:rPr>
        <w:t>Art Gallery</w:t>
      </w:r>
    </w:p>
    <w:p w14:paraId="364AC63D" w14:textId="77777777" w:rsidR="00FF724A" w:rsidRPr="00FF724A" w:rsidRDefault="00FF724A" w:rsidP="00FF724A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 w:rsidRPr="00FF724A">
        <w:rPr>
          <w:rFonts w:ascii="Century Gothic" w:hAnsi="Century Gothic" w:cs="Segoe UI"/>
          <w:color w:val="111111"/>
          <w:sz w:val="22"/>
          <w:lang w:val="en-US"/>
        </w:rPr>
        <w:t>Walking Tour of the town center</w:t>
      </w:r>
    </w:p>
    <w:p w14:paraId="6DA3EE9F" w14:textId="77777777" w:rsidR="00DD76B9" w:rsidRDefault="00EA2F0A" w:rsidP="00EA2F0A">
      <w:pPr>
        <w:rPr>
          <w:rFonts w:ascii="Century Gothic" w:hAnsi="Century Gothic"/>
          <w:b/>
          <w:sz w:val="22"/>
          <w:lang w:val="en-US"/>
        </w:rPr>
      </w:pPr>
      <w:r w:rsidRPr="007C70E6">
        <w:rPr>
          <w:rFonts w:ascii="Century Gothic" w:hAnsi="Century Gothic"/>
          <w:b/>
          <w:sz w:val="22"/>
          <w:lang w:val="en-US"/>
        </w:rPr>
        <w:t xml:space="preserve"> </w:t>
      </w:r>
    </w:p>
    <w:p w14:paraId="45062925" w14:textId="77777777" w:rsidR="006E6B9E" w:rsidRPr="00910798" w:rsidRDefault="00DD76B9" w:rsidP="00DD76B9">
      <w:pPr>
        <w:ind w:firstLine="0"/>
        <w:rPr>
          <w:rFonts w:ascii="Century Gothic" w:hAnsi="Century Gothic"/>
          <w:b/>
          <w:sz w:val="22"/>
          <w:lang w:val="en-US"/>
        </w:rPr>
      </w:pPr>
      <w:r>
        <w:rPr>
          <w:rFonts w:ascii="Century Gothic" w:hAnsi="Century Gothic"/>
          <w:b/>
          <w:sz w:val="22"/>
          <w:lang w:val="en-US"/>
        </w:rPr>
        <w:t xml:space="preserve">    </w:t>
      </w:r>
      <w:r w:rsidR="006E6B9E" w:rsidRPr="007C70E6">
        <w:rPr>
          <w:rFonts w:ascii="Century Gothic" w:hAnsi="Century Gothic"/>
          <w:b/>
          <w:sz w:val="22"/>
        </w:rPr>
        <w:t>Αθλητικές</w:t>
      </w:r>
      <w:r w:rsidR="006E6B9E" w:rsidRPr="00910798">
        <w:rPr>
          <w:rFonts w:ascii="Century Gothic" w:hAnsi="Century Gothic"/>
          <w:b/>
          <w:sz w:val="22"/>
          <w:lang w:val="en-US"/>
        </w:rPr>
        <w:t xml:space="preserve"> </w:t>
      </w:r>
      <w:r w:rsidR="00B8593E" w:rsidRPr="007C70E6">
        <w:rPr>
          <w:rFonts w:ascii="Century Gothic" w:hAnsi="Century Gothic"/>
          <w:b/>
          <w:sz w:val="22"/>
        </w:rPr>
        <w:t>δραστηριότητες</w:t>
      </w:r>
      <w:r w:rsidR="006E6B9E" w:rsidRPr="00910798">
        <w:rPr>
          <w:rFonts w:ascii="Century Gothic" w:hAnsi="Century Gothic"/>
          <w:b/>
          <w:sz w:val="22"/>
          <w:lang w:val="en-US"/>
        </w:rPr>
        <w:t xml:space="preserve"> </w:t>
      </w:r>
    </w:p>
    <w:p w14:paraId="18655320" w14:textId="77777777" w:rsidR="006E6B9E" w:rsidRPr="00DD76B9" w:rsidRDefault="006E6B9E" w:rsidP="00424018">
      <w:pPr>
        <w:ind w:left="720" w:firstLine="0"/>
        <w:rPr>
          <w:rFonts w:ascii="Century Gothic" w:hAnsi="Century Gothic"/>
          <w:sz w:val="22"/>
          <w:lang w:val="en-US"/>
        </w:rPr>
      </w:pPr>
      <w:r w:rsidRPr="007C70E6">
        <w:rPr>
          <w:rFonts w:ascii="Century Gothic" w:hAnsi="Century Gothic"/>
          <w:sz w:val="22"/>
        </w:rPr>
        <w:t>Αθλητικές</w:t>
      </w:r>
      <w:r w:rsidRPr="00DD76B9">
        <w:rPr>
          <w:rFonts w:ascii="Century Gothic" w:hAnsi="Century Gothic"/>
          <w:sz w:val="22"/>
          <w:lang w:val="en-US"/>
        </w:rPr>
        <w:t xml:space="preserve"> </w:t>
      </w:r>
      <w:r w:rsidRPr="007C70E6">
        <w:rPr>
          <w:rFonts w:ascii="Century Gothic" w:hAnsi="Century Gothic"/>
          <w:sz w:val="22"/>
        </w:rPr>
        <w:t>δραστηριότητες</w:t>
      </w:r>
      <w:r w:rsidRPr="00DD76B9">
        <w:rPr>
          <w:rFonts w:ascii="Century Gothic" w:hAnsi="Century Gothic"/>
          <w:sz w:val="22"/>
          <w:lang w:val="en-US"/>
        </w:rPr>
        <w:t xml:space="preserve"> </w:t>
      </w:r>
      <w:r w:rsidRPr="007C70E6">
        <w:rPr>
          <w:rFonts w:ascii="Century Gothic" w:hAnsi="Century Gothic"/>
          <w:sz w:val="22"/>
        </w:rPr>
        <w:t>στο</w:t>
      </w:r>
      <w:r w:rsidRPr="00DD76B9">
        <w:rPr>
          <w:rFonts w:ascii="Century Gothic" w:hAnsi="Century Gothic"/>
          <w:sz w:val="22"/>
          <w:lang w:val="en-US"/>
        </w:rPr>
        <w:t xml:space="preserve"> Campus – </w:t>
      </w:r>
      <w:r w:rsidR="00DD76B9">
        <w:rPr>
          <w:rFonts w:ascii="Century Gothic" w:hAnsi="Century Gothic"/>
          <w:sz w:val="22"/>
          <w:lang w:val="en-US"/>
        </w:rPr>
        <w:t>football</w:t>
      </w:r>
      <w:r w:rsidR="00DD76B9" w:rsidRPr="00DD76B9">
        <w:rPr>
          <w:rFonts w:ascii="Century Gothic" w:hAnsi="Century Gothic"/>
          <w:sz w:val="22"/>
          <w:lang w:val="en-US"/>
        </w:rPr>
        <w:t xml:space="preserve">, </w:t>
      </w:r>
      <w:r w:rsidR="00DD76B9">
        <w:rPr>
          <w:rFonts w:ascii="Century Gothic" w:hAnsi="Century Gothic"/>
          <w:sz w:val="22"/>
          <w:lang w:val="en-US"/>
        </w:rPr>
        <w:t>basketball</w:t>
      </w:r>
      <w:r w:rsidR="00DD76B9" w:rsidRPr="00DD76B9">
        <w:rPr>
          <w:rFonts w:ascii="Century Gothic" w:hAnsi="Century Gothic"/>
          <w:sz w:val="22"/>
          <w:lang w:val="en-US"/>
        </w:rPr>
        <w:t xml:space="preserve">, </w:t>
      </w:r>
      <w:r w:rsidR="00DD76B9">
        <w:rPr>
          <w:rFonts w:ascii="Century Gothic" w:hAnsi="Century Gothic"/>
          <w:sz w:val="22"/>
          <w:lang w:val="en-US"/>
        </w:rPr>
        <w:t>volleyball</w:t>
      </w:r>
      <w:r w:rsidR="00DD76B9" w:rsidRPr="00DD76B9">
        <w:rPr>
          <w:rFonts w:ascii="Century Gothic" w:hAnsi="Century Gothic"/>
          <w:sz w:val="22"/>
          <w:lang w:val="en-US"/>
        </w:rPr>
        <w:t xml:space="preserve">, </w:t>
      </w:r>
      <w:r w:rsidR="00DD76B9">
        <w:rPr>
          <w:rFonts w:ascii="Century Gothic" w:hAnsi="Century Gothic"/>
          <w:sz w:val="22"/>
          <w:lang w:val="en-US"/>
        </w:rPr>
        <w:t>Dance</w:t>
      </w:r>
      <w:r w:rsidR="00DD76B9" w:rsidRPr="00DD76B9">
        <w:rPr>
          <w:rFonts w:ascii="Century Gothic" w:hAnsi="Century Gothic"/>
          <w:sz w:val="22"/>
          <w:lang w:val="en-US"/>
        </w:rPr>
        <w:t xml:space="preserve"> </w:t>
      </w:r>
      <w:r w:rsidR="00DD76B9">
        <w:rPr>
          <w:rFonts w:ascii="Century Gothic" w:hAnsi="Century Gothic"/>
          <w:sz w:val="22"/>
          <w:lang w:val="en-US"/>
        </w:rPr>
        <w:t>Studio</w:t>
      </w:r>
      <w:r w:rsidR="00DD76B9" w:rsidRPr="00DD76B9">
        <w:rPr>
          <w:rFonts w:ascii="Century Gothic" w:hAnsi="Century Gothic"/>
          <w:sz w:val="22"/>
          <w:lang w:val="en-US"/>
        </w:rPr>
        <w:t xml:space="preserve">, </w:t>
      </w:r>
      <w:r w:rsidR="00DD76B9">
        <w:rPr>
          <w:rFonts w:ascii="Century Gothic" w:hAnsi="Century Gothic"/>
          <w:sz w:val="22"/>
          <w:lang w:val="en-US"/>
        </w:rPr>
        <w:t>Ping</w:t>
      </w:r>
      <w:r w:rsidR="00DD76B9" w:rsidRPr="00DD76B9">
        <w:rPr>
          <w:rFonts w:ascii="Century Gothic" w:hAnsi="Century Gothic"/>
          <w:sz w:val="22"/>
          <w:lang w:val="en-US"/>
        </w:rPr>
        <w:t xml:space="preserve"> </w:t>
      </w:r>
      <w:r w:rsidR="00DD76B9">
        <w:rPr>
          <w:rFonts w:ascii="Century Gothic" w:hAnsi="Century Gothic"/>
          <w:sz w:val="22"/>
          <w:lang w:val="en-US"/>
        </w:rPr>
        <w:t>Pong</w:t>
      </w:r>
      <w:r w:rsidR="00DD76B9" w:rsidRPr="00DD76B9">
        <w:rPr>
          <w:rFonts w:ascii="Century Gothic" w:hAnsi="Century Gothic"/>
          <w:sz w:val="22"/>
          <w:lang w:val="en-US"/>
        </w:rPr>
        <w:t xml:space="preserve"> </w:t>
      </w:r>
      <w:r w:rsidR="00DD76B9">
        <w:rPr>
          <w:rFonts w:ascii="Century Gothic" w:hAnsi="Century Gothic"/>
          <w:sz w:val="22"/>
          <w:lang w:val="en-US"/>
        </w:rPr>
        <w:t>Tables</w:t>
      </w:r>
      <w:r w:rsidR="00DD76B9" w:rsidRPr="00DD76B9">
        <w:rPr>
          <w:rFonts w:ascii="Century Gothic" w:hAnsi="Century Gothic"/>
          <w:sz w:val="22"/>
          <w:lang w:val="en-US"/>
        </w:rPr>
        <w:t xml:space="preserve">, </w:t>
      </w:r>
      <w:r w:rsidR="00DD76B9">
        <w:rPr>
          <w:rFonts w:ascii="Century Gothic" w:hAnsi="Century Gothic"/>
          <w:sz w:val="22"/>
          <w:lang w:val="en-US"/>
        </w:rPr>
        <w:t>Tennis Courts</w:t>
      </w:r>
      <w:r w:rsidRPr="00DD76B9">
        <w:rPr>
          <w:rFonts w:ascii="Century Gothic" w:hAnsi="Century Gothic"/>
          <w:sz w:val="22"/>
          <w:lang w:val="en-US"/>
        </w:rPr>
        <w:t xml:space="preserve"> </w:t>
      </w:r>
    </w:p>
    <w:p w14:paraId="0232AE92" w14:textId="77777777" w:rsidR="0075507B" w:rsidRDefault="00910798" w:rsidP="00DD76B9">
      <w:pPr>
        <w:rPr>
          <w:rFonts w:ascii="Century Gothic" w:hAnsi="Century Gothic"/>
          <w:b/>
          <w:sz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6E6A48" wp14:editId="02F00D20">
            <wp:simplePos x="0" y="0"/>
            <wp:positionH relativeFrom="column">
              <wp:posOffset>3133725</wp:posOffset>
            </wp:positionH>
            <wp:positionV relativeFrom="paragraph">
              <wp:posOffset>164465</wp:posOffset>
            </wp:positionV>
            <wp:extent cx="3000375" cy="1868170"/>
            <wp:effectExtent l="0" t="0" r="9525" b="0"/>
            <wp:wrapTight wrapText="bothSides">
              <wp:wrapPolygon edited="0">
                <wp:start x="0" y="0"/>
                <wp:lineTo x="0" y="21365"/>
                <wp:lineTo x="21531" y="21365"/>
                <wp:lineTo x="21531" y="0"/>
                <wp:lineTo x="0" y="0"/>
              </wp:wrapPolygon>
            </wp:wrapTight>
            <wp:docPr id="44" name="Picture 44" descr="Gedeeld | Cambridge University Punting Tour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deeld | Cambridge University Punting Tour 20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76B9">
        <w:rPr>
          <w:rFonts w:ascii="Century Gothic" w:hAnsi="Century Gothic"/>
          <w:b/>
          <w:sz w:val="22"/>
          <w:lang w:val="en-US"/>
        </w:rPr>
        <w:t xml:space="preserve">    </w:t>
      </w:r>
      <w:r w:rsidR="0056483B" w:rsidRPr="007C70E6">
        <w:rPr>
          <w:rFonts w:ascii="Century Gothic" w:hAnsi="Century Gothic"/>
          <w:b/>
          <w:sz w:val="22"/>
        </w:rPr>
        <w:t>Βραδινές Δραστηριότητες</w:t>
      </w:r>
    </w:p>
    <w:p w14:paraId="6D5FD680" w14:textId="77777777" w:rsidR="00DD76B9" w:rsidRPr="00FF724A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Dance</w:t>
      </w:r>
    </w:p>
    <w:p w14:paraId="10B4E6F0" w14:textId="77777777" w:rsidR="00DD76B9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Movie Making</w:t>
      </w:r>
      <w:r w:rsidR="00910798" w:rsidRPr="00910798">
        <w:t xml:space="preserve"> </w:t>
      </w:r>
    </w:p>
    <w:p w14:paraId="070C481A" w14:textId="5E08E333" w:rsidR="00DD76B9" w:rsidRPr="00FF724A" w:rsidRDefault="000F0FC5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F</w:t>
      </w:r>
      <w:r w:rsidR="00DD76B9">
        <w:rPr>
          <w:rFonts w:ascii="Century Gothic" w:hAnsi="Century Gothic" w:cs="Segoe UI"/>
          <w:color w:val="111111"/>
          <w:sz w:val="22"/>
          <w:lang w:val="en-US"/>
        </w:rPr>
        <w:t>ashion Show</w:t>
      </w:r>
    </w:p>
    <w:p w14:paraId="7D36C8C9" w14:textId="77777777" w:rsidR="00DD76B9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Film night</w:t>
      </w:r>
    </w:p>
    <w:p w14:paraId="39C1C1D4" w14:textId="77777777" w:rsidR="00DD76B9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Karaoke</w:t>
      </w:r>
    </w:p>
    <w:p w14:paraId="5935B0C4" w14:textId="77777777" w:rsidR="00DD76B9" w:rsidRPr="00FF724A" w:rsidRDefault="00DD76B9" w:rsidP="00DD76B9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ind w:left="1037" w:hanging="357"/>
        <w:rPr>
          <w:rFonts w:ascii="Century Gothic" w:hAnsi="Century Gothic" w:cs="Segoe UI"/>
          <w:color w:val="111111"/>
          <w:sz w:val="22"/>
          <w:lang w:val="en-US"/>
        </w:rPr>
      </w:pPr>
      <w:r>
        <w:rPr>
          <w:rFonts w:ascii="Century Gothic" w:hAnsi="Century Gothic" w:cs="Segoe UI"/>
          <w:color w:val="111111"/>
          <w:sz w:val="22"/>
          <w:lang w:val="en-US"/>
        </w:rPr>
        <w:t>Highland Games</w:t>
      </w:r>
    </w:p>
    <w:p w14:paraId="7BCB255E" w14:textId="77777777" w:rsidR="00DE55EE" w:rsidRDefault="00DE55EE" w:rsidP="00FA2466">
      <w:pPr>
        <w:pStyle w:val="NormalWeb"/>
      </w:pPr>
    </w:p>
    <w:p w14:paraId="3B658301" w14:textId="77777777" w:rsidR="00DE55EE" w:rsidRDefault="00DE55EE" w:rsidP="00DE55EE">
      <w:pPr>
        <w:spacing w:after="0" w:line="360" w:lineRule="auto"/>
        <w:ind w:left="0" w:firstLine="720"/>
        <w:jc w:val="both"/>
      </w:pPr>
    </w:p>
    <w:sectPr w:rsidR="00DE55EE" w:rsidSect="00DD76B9"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14.25pt;height:14.25pt" o:bullet="t">
        <v:imagedata r:id="rId1" o:title="msoA693"/>
      </v:shape>
    </w:pict>
  </w:numPicBullet>
  <w:abstractNum w:abstractNumId="0" w15:restartNumberingAfterBreak="0">
    <w:nsid w:val="B65BDA76"/>
    <w:multiLevelType w:val="hybridMultilevel"/>
    <w:tmpl w:val="133EBEF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75911"/>
    <w:multiLevelType w:val="hybridMultilevel"/>
    <w:tmpl w:val="648CB8F2"/>
    <w:lvl w:ilvl="0" w:tplc="B14AFF60">
      <w:numFmt w:val="bullet"/>
      <w:lvlText w:val="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17"/>
        <w:szCs w:val="17"/>
        <w:lang w:val="en-US" w:eastAsia="en-US" w:bidi="ar-SA"/>
      </w:rPr>
    </w:lvl>
    <w:lvl w:ilvl="1" w:tplc="B4582ECA">
      <w:numFmt w:val="bullet"/>
      <w:lvlText w:val="•"/>
      <w:lvlJc w:val="left"/>
      <w:pPr>
        <w:ind w:left="2297" w:hanging="361"/>
      </w:pPr>
      <w:rPr>
        <w:rFonts w:hint="default"/>
        <w:lang w:val="en-US" w:eastAsia="en-US" w:bidi="ar-SA"/>
      </w:rPr>
    </w:lvl>
    <w:lvl w:ilvl="2" w:tplc="530E8F32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3" w:tplc="F99A39C2">
      <w:numFmt w:val="bullet"/>
      <w:lvlText w:val="•"/>
      <w:lvlJc w:val="left"/>
      <w:pPr>
        <w:ind w:left="4292" w:hanging="361"/>
      </w:pPr>
      <w:rPr>
        <w:rFonts w:hint="default"/>
        <w:lang w:val="en-US" w:eastAsia="en-US" w:bidi="ar-SA"/>
      </w:rPr>
    </w:lvl>
    <w:lvl w:ilvl="4" w:tplc="476EDC70"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5" w:tplc="681C542A">
      <w:numFmt w:val="bullet"/>
      <w:lvlText w:val="•"/>
      <w:lvlJc w:val="left"/>
      <w:pPr>
        <w:ind w:left="6287" w:hanging="361"/>
      </w:pPr>
      <w:rPr>
        <w:rFonts w:hint="default"/>
        <w:lang w:val="en-US" w:eastAsia="en-US" w:bidi="ar-SA"/>
      </w:rPr>
    </w:lvl>
    <w:lvl w:ilvl="6" w:tplc="47B4528E">
      <w:numFmt w:val="bullet"/>
      <w:lvlText w:val="•"/>
      <w:lvlJc w:val="left"/>
      <w:pPr>
        <w:ind w:left="7285" w:hanging="361"/>
      </w:pPr>
      <w:rPr>
        <w:rFonts w:hint="default"/>
        <w:lang w:val="en-US" w:eastAsia="en-US" w:bidi="ar-SA"/>
      </w:rPr>
    </w:lvl>
    <w:lvl w:ilvl="7" w:tplc="62E4278E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  <w:lvl w:ilvl="8" w:tplc="C11A7FC4">
      <w:numFmt w:val="bullet"/>
      <w:lvlText w:val="•"/>
      <w:lvlJc w:val="left"/>
      <w:pPr>
        <w:ind w:left="92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7C7045B"/>
    <w:multiLevelType w:val="hybridMultilevel"/>
    <w:tmpl w:val="79228342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C043C6"/>
    <w:multiLevelType w:val="hybridMultilevel"/>
    <w:tmpl w:val="661486F6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051300"/>
    <w:multiLevelType w:val="multilevel"/>
    <w:tmpl w:val="1E3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464553"/>
    <w:multiLevelType w:val="hybridMultilevel"/>
    <w:tmpl w:val="9BB28C6A"/>
    <w:lvl w:ilvl="0" w:tplc="3996AF6E">
      <w:numFmt w:val="bullet"/>
      <w:lvlText w:val=""/>
      <w:lvlJc w:val="left"/>
      <w:pPr>
        <w:ind w:left="746" w:hanging="361"/>
      </w:pPr>
      <w:rPr>
        <w:rFonts w:ascii="Symbol" w:eastAsia="Symbol" w:hAnsi="Symbol" w:cs="Symbol" w:hint="default"/>
        <w:w w:val="100"/>
        <w:sz w:val="17"/>
        <w:szCs w:val="17"/>
        <w:lang w:val="en-US" w:eastAsia="en-US" w:bidi="ar-SA"/>
      </w:rPr>
    </w:lvl>
    <w:lvl w:ilvl="1" w:tplc="8946CABC">
      <w:numFmt w:val="bullet"/>
      <w:lvlText w:val="•"/>
      <w:lvlJc w:val="left"/>
      <w:pPr>
        <w:ind w:left="1793" w:hanging="361"/>
      </w:pPr>
      <w:rPr>
        <w:rFonts w:hint="default"/>
        <w:lang w:val="en-US" w:eastAsia="en-US" w:bidi="ar-SA"/>
      </w:rPr>
    </w:lvl>
    <w:lvl w:ilvl="2" w:tplc="3F065056">
      <w:numFmt w:val="bullet"/>
      <w:lvlText w:val="•"/>
      <w:lvlJc w:val="left"/>
      <w:pPr>
        <w:ind w:left="2847" w:hanging="361"/>
      </w:pPr>
      <w:rPr>
        <w:rFonts w:hint="default"/>
        <w:lang w:val="en-US" w:eastAsia="en-US" w:bidi="ar-SA"/>
      </w:rPr>
    </w:lvl>
    <w:lvl w:ilvl="3" w:tplc="6804DACC">
      <w:numFmt w:val="bullet"/>
      <w:lvlText w:val="•"/>
      <w:lvlJc w:val="left"/>
      <w:pPr>
        <w:ind w:left="3900" w:hanging="361"/>
      </w:pPr>
      <w:rPr>
        <w:rFonts w:hint="default"/>
        <w:lang w:val="en-US" w:eastAsia="en-US" w:bidi="ar-SA"/>
      </w:rPr>
    </w:lvl>
    <w:lvl w:ilvl="4" w:tplc="53A41D82">
      <w:numFmt w:val="bullet"/>
      <w:lvlText w:val="•"/>
      <w:lvlJc w:val="left"/>
      <w:pPr>
        <w:ind w:left="4954" w:hanging="361"/>
      </w:pPr>
      <w:rPr>
        <w:rFonts w:hint="default"/>
        <w:lang w:val="en-US" w:eastAsia="en-US" w:bidi="ar-SA"/>
      </w:rPr>
    </w:lvl>
    <w:lvl w:ilvl="5" w:tplc="7E5271C8">
      <w:numFmt w:val="bullet"/>
      <w:lvlText w:val="•"/>
      <w:lvlJc w:val="left"/>
      <w:pPr>
        <w:ind w:left="6007" w:hanging="361"/>
      </w:pPr>
      <w:rPr>
        <w:rFonts w:hint="default"/>
        <w:lang w:val="en-US" w:eastAsia="en-US" w:bidi="ar-SA"/>
      </w:rPr>
    </w:lvl>
    <w:lvl w:ilvl="6" w:tplc="94FE544E">
      <w:numFmt w:val="bullet"/>
      <w:lvlText w:val="•"/>
      <w:lvlJc w:val="left"/>
      <w:pPr>
        <w:ind w:left="7061" w:hanging="361"/>
      </w:pPr>
      <w:rPr>
        <w:rFonts w:hint="default"/>
        <w:lang w:val="en-US" w:eastAsia="en-US" w:bidi="ar-SA"/>
      </w:rPr>
    </w:lvl>
    <w:lvl w:ilvl="7" w:tplc="CACECB6C">
      <w:numFmt w:val="bullet"/>
      <w:lvlText w:val="•"/>
      <w:lvlJc w:val="left"/>
      <w:pPr>
        <w:ind w:left="8114" w:hanging="361"/>
      </w:pPr>
      <w:rPr>
        <w:rFonts w:hint="default"/>
        <w:lang w:val="en-US" w:eastAsia="en-US" w:bidi="ar-SA"/>
      </w:rPr>
    </w:lvl>
    <w:lvl w:ilvl="8" w:tplc="6C125194">
      <w:numFmt w:val="bullet"/>
      <w:lvlText w:val="•"/>
      <w:lvlJc w:val="left"/>
      <w:pPr>
        <w:ind w:left="916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20CB557F"/>
    <w:multiLevelType w:val="multilevel"/>
    <w:tmpl w:val="7B00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371C5"/>
    <w:multiLevelType w:val="multilevel"/>
    <w:tmpl w:val="1E3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E53ABE"/>
    <w:multiLevelType w:val="hybridMultilevel"/>
    <w:tmpl w:val="A61E626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B1F50"/>
    <w:multiLevelType w:val="hybridMultilevel"/>
    <w:tmpl w:val="F9F49DE6"/>
    <w:lvl w:ilvl="0" w:tplc="0D108F8A">
      <w:start w:val="1"/>
      <w:numFmt w:val="lowerLetter"/>
      <w:lvlText w:val="%1)"/>
      <w:lvlJc w:val="left"/>
      <w:pPr>
        <w:ind w:left="962" w:hanging="361"/>
      </w:pPr>
      <w:rPr>
        <w:rFonts w:ascii="Trebuchet MS" w:eastAsia="Trebuchet MS" w:hAnsi="Trebuchet MS" w:cs="Trebuchet MS" w:hint="default"/>
        <w:w w:val="92"/>
        <w:sz w:val="17"/>
        <w:szCs w:val="17"/>
        <w:lang w:val="en-US" w:eastAsia="en-US" w:bidi="ar-SA"/>
      </w:rPr>
    </w:lvl>
    <w:lvl w:ilvl="1" w:tplc="138432C2">
      <w:numFmt w:val="bullet"/>
      <w:lvlText w:val="•"/>
      <w:lvlJc w:val="left"/>
      <w:pPr>
        <w:ind w:left="1991" w:hanging="361"/>
      </w:pPr>
      <w:rPr>
        <w:rFonts w:hint="default"/>
        <w:lang w:val="en-US" w:eastAsia="en-US" w:bidi="ar-SA"/>
      </w:rPr>
    </w:lvl>
    <w:lvl w:ilvl="2" w:tplc="B2A26420">
      <w:numFmt w:val="bullet"/>
      <w:lvlText w:val="•"/>
      <w:lvlJc w:val="left"/>
      <w:pPr>
        <w:ind w:left="3023" w:hanging="361"/>
      </w:pPr>
      <w:rPr>
        <w:rFonts w:hint="default"/>
        <w:lang w:val="en-US" w:eastAsia="en-US" w:bidi="ar-SA"/>
      </w:rPr>
    </w:lvl>
    <w:lvl w:ilvl="3" w:tplc="B98A620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4" w:tplc="E22A1970">
      <w:numFmt w:val="bullet"/>
      <w:lvlText w:val="•"/>
      <w:lvlJc w:val="left"/>
      <w:pPr>
        <w:ind w:left="5086" w:hanging="361"/>
      </w:pPr>
      <w:rPr>
        <w:rFonts w:hint="default"/>
        <w:lang w:val="en-US" w:eastAsia="en-US" w:bidi="ar-SA"/>
      </w:rPr>
    </w:lvl>
    <w:lvl w:ilvl="5" w:tplc="360A6F02">
      <w:numFmt w:val="bullet"/>
      <w:lvlText w:val="•"/>
      <w:lvlJc w:val="left"/>
      <w:pPr>
        <w:ind w:left="6117" w:hanging="361"/>
      </w:pPr>
      <w:rPr>
        <w:rFonts w:hint="default"/>
        <w:lang w:val="en-US" w:eastAsia="en-US" w:bidi="ar-SA"/>
      </w:rPr>
    </w:lvl>
    <w:lvl w:ilvl="6" w:tplc="0E4617A8">
      <w:numFmt w:val="bullet"/>
      <w:lvlText w:val="•"/>
      <w:lvlJc w:val="left"/>
      <w:pPr>
        <w:ind w:left="7149" w:hanging="361"/>
      </w:pPr>
      <w:rPr>
        <w:rFonts w:hint="default"/>
        <w:lang w:val="en-US" w:eastAsia="en-US" w:bidi="ar-SA"/>
      </w:rPr>
    </w:lvl>
    <w:lvl w:ilvl="7" w:tplc="FAAC288E"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  <w:lvl w:ilvl="8" w:tplc="46FCC446">
      <w:numFmt w:val="bullet"/>
      <w:lvlText w:val="•"/>
      <w:lvlJc w:val="left"/>
      <w:pPr>
        <w:ind w:left="9212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347227A0"/>
    <w:multiLevelType w:val="hybridMultilevel"/>
    <w:tmpl w:val="D77ADE24"/>
    <w:lvl w:ilvl="0" w:tplc="0408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353B62BA"/>
    <w:multiLevelType w:val="hybridMultilevel"/>
    <w:tmpl w:val="7518AD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A6669"/>
    <w:multiLevelType w:val="multilevel"/>
    <w:tmpl w:val="26E4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FE6B82"/>
    <w:multiLevelType w:val="multilevel"/>
    <w:tmpl w:val="451A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0B75E5"/>
    <w:multiLevelType w:val="hybridMultilevel"/>
    <w:tmpl w:val="302C57DC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0D18CE"/>
    <w:multiLevelType w:val="hybridMultilevel"/>
    <w:tmpl w:val="B4F48E68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9C7D4E"/>
    <w:multiLevelType w:val="multilevel"/>
    <w:tmpl w:val="EA42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225EE4"/>
    <w:multiLevelType w:val="multilevel"/>
    <w:tmpl w:val="20BE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A05AD6"/>
    <w:multiLevelType w:val="multilevel"/>
    <w:tmpl w:val="0DE2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8937C0"/>
    <w:multiLevelType w:val="multilevel"/>
    <w:tmpl w:val="0FD8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413590"/>
    <w:multiLevelType w:val="multilevel"/>
    <w:tmpl w:val="352E9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C6128D"/>
    <w:multiLevelType w:val="multilevel"/>
    <w:tmpl w:val="9CA4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034F34"/>
    <w:multiLevelType w:val="multilevel"/>
    <w:tmpl w:val="8892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AC10CD"/>
    <w:multiLevelType w:val="multilevel"/>
    <w:tmpl w:val="7636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187A7A"/>
    <w:multiLevelType w:val="hybridMultilevel"/>
    <w:tmpl w:val="C0C61846"/>
    <w:lvl w:ilvl="0" w:tplc="BB869006">
      <w:numFmt w:val="bullet"/>
      <w:lvlText w:val=""/>
      <w:lvlJc w:val="left"/>
      <w:pPr>
        <w:ind w:left="576" w:hanging="428"/>
      </w:pPr>
      <w:rPr>
        <w:rFonts w:ascii="Wingdings" w:eastAsia="Wingdings" w:hAnsi="Wingdings" w:cs="Wingdings" w:hint="default"/>
        <w:color w:val="00A349"/>
        <w:w w:val="99"/>
        <w:sz w:val="32"/>
        <w:szCs w:val="32"/>
        <w:lang w:val="en-US" w:eastAsia="en-US" w:bidi="ar-SA"/>
      </w:rPr>
    </w:lvl>
    <w:lvl w:ilvl="1" w:tplc="BF42EEE8">
      <w:numFmt w:val="bullet"/>
      <w:lvlText w:val="-"/>
      <w:lvlJc w:val="left"/>
      <w:pPr>
        <w:ind w:left="1282" w:hanging="360"/>
      </w:pPr>
      <w:rPr>
        <w:rFonts w:ascii="Arial MT" w:eastAsia="Arial MT" w:hAnsi="Arial MT" w:cs="Arial MT" w:hint="default"/>
        <w:color w:val="171616"/>
        <w:w w:val="99"/>
        <w:sz w:val="14"/>
        <w:szCs w:val="14"/>
        <w:lang w:val="en-US" w:eastAsia="en-US" w:bidi="ar-SA"/>
      </w:rPr>
    </w:lvl>
    <w:lvl w:ilvl="2" w:tplc="00AE6550">
      <w:numFmt w:val="bullet"/>
      <w:lvlText w:val="•"/>
      <w:lvlJc w:val="left"/>
      <w:pPr>
        <w:ind w:left="1644" w:hanging="360"/>
      </w:pPr>
      <w:rPr>
        <w:rFonts w:hint="default"/>
        <w:lang w:val="en-US" w:eastAsia="en-US" w:bidi="ar-SA"/>
      </w:rPr>
    </w:lvl>
    <w:lvl w:ilvl="3" w:tplc="4218180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4" w:tplc="8A24ED9A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5" w:tplc="E3E4244C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6" w:tplc="CCD6A1E2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7" w:tplc="D28CF8B2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8" w:tplc="5F3A9512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777B02DE"/>
    <w:multiLevelType w:val="hybridMultilevel"/>
    <w:tmpl w:val="7CC616C4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5259D8"/>
    <w:multiLevelType w:val="multilevel"/>
    <w:tmpl w:val="FAEA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426B8"/>
    <w:multiLevelType w:val="multilevel"/>
    <w:tmpl w:val="1F4E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253F7E"/>
    <w:multiLevelType w:val="multilevel"/>
    <w:tmpl w:val="0F62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22"/>
  </w:num>
  <w:num w:numId="5">
    <w:abstractNumId w:val="4"/>
  </w:num>
  <w:num w:numId="6">
    <w:abstractNumId w:val="21"/>
  </w:num>
  <w:num w:numId="7">
    <w:abstractNumId w:val="13"/>
  </w:num>
  <w:num w:numId="8">
    <w:abstractNumId w:val="19"/>
  </w:num>
  <w:num w:numId="9">
    <w:abstractNumId w:val="7"/>
  </w:num>
  <w:num w:numId="10">
    <w:abstractNumId w:val="14"/>
  </w:num>
  <w:num w:numId="11">
    <w:abstractNumId w:val="3"/>
  </w:num>
  <w:num w:numId="12">
    <w:abstractNumId w:val="9"/>
  </w:num>
  <w:num w:numId="13">
    <w:abstractNumId w:val="5"/>
  </w:num>
  <w:num w:numId="14">
    <w:abstractNumId w:val="1"/>
  </w:num>
  <w:num w:numId="15">
    <w:abstractNumId w:val="24"/>
  </w:num>
  <w:num w:numId="16">
    <w:abstractNumId w:val="0"/>
  </w:num>
  <w:num w:numId="17">
    <w:abstractNumId w:val="26"/>
  </w:num>
  <w:num w:numId="18">
    <w:abstractNumId w:val="6"/>
  </w:num>
  <w:num w:numId="19">
    <w:abstractNumId w:val="23"/>
  </w:num>
  <w:num w:numId="20">
    <w:abstractNumId w:val="27"/>
  </w:num>
  <w:num w:numId="21">
    <w:abstractNumId w:val="12"/>
  </w:num>
  <w:num w:numId="22">
    <w:abstractNumId w:val="20"/>
  </w:num>
  <w:num w:numId="23">
    <w:abstractNumId w:val="28"/>
  </w:num>
  <w:num w:numId="24">
    <w:abstractNumId w:val="25"/>
  </w:num>
  <w:num w:numId="25">
    <w:abstractNumId w:val="2"/>
  </w:num>
  <w:num w:numId="26">
    <w:abstractNumId w:val="15"/>
  </w:num>
  <w:num w:numId="27">
    <w:abstractNumId w:val="11"/>
  </w:num>
  <w:num w:numId="28">
    <w:abstractNumId w:val="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07B"/>
    <w:rsid w:val="000153CF"/>
    <w:rsid w:val="00031454"/>
    <w:rsid w:val="00051E12"/>
    <w:rsid w:val="000F07C1"/>
    <w:rsid w:val="000F0FC5"/>
    <w:rsid w:val="00162B40"/>
    <w:rsid w:val="00264833"/>
    <w:rsid w:val="002A4F1B"/>
    <w:rsid w:val="00314F3A"/>
    <w:rsid w:val="00424018"/>
    <w:rsid w:val="004270DE"/>
    <w:rsid w:val="004A31B2"/>
    <w:rsid w:val="005458BE"/>
    <w:rsid w:val="0056483B"/>
    <w:rsid w:val="00566425"/>
    <w:rsid w:val="00597CD0"/>
    <w:rsid w:val="005C1CCF"/>
    <w:rsid w:val="00661397"/>
    <w:rsid w:val="006E6B9E"/>
    <w:rsid w:val="007043BC"/>
    <w:rsid w:val="00754691"/>
    <w:rsid w:val="0075507B"/>
    <w:rsid w:val="0078505E"/>
    <w:rsid w:val="007C70E6"/>
    <w:rsid w:val="008E71E2"/>
    <w:rsid w:val="00910798"/>
    <w:rsid w:val="0093159C"/>
    <w:rsid w:val="009B3601"/>
    <w:rsid w:val="00A8250B"/>
    <w:rsid w:val="00AA1EE0"/>
    <w:rsid w:val="00AC19A4"/>
    <w:rsid w:val="00B30DD1"/>
    <w:rsid w:val="00B842CF"/>
    <w:rsid w:val="00B8593E"/>
    <w:rsid w:val="00BE47C8"/>
    <w:rsid w:val="00C6429C"/>
    <w:rsid w:val="00D0451A"/>
    <w:rsid w:val="00D57F19"/>
    <w:rsid w:val="00DD76B9"/>
    <w:rsid w:val="00DE55EE"/>
    <w:rsid w:val="00E13BCA"/>
    <w:rsid w:val="00E43D2F"/>
    <w:rsid w:val="00E64564"/>
    <w:rsid w:val="00EA2F0A"/>
    <w:rsid w:val="00F070E4"/>
    <w:rsid w:val="00F56554"/>
    <w:rsid w:val="00FA2466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5F5164"/>
  <w15:chartTrackingRefBased/>
  <w15:docId w15:val="{FF566978-B49C-4B6B-9D7F-072BA01E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07B"/>
    <w:pPr>
      <w:spacing w:after="238" w:line="255" w:lineRule="auto"/>
      <w:ind w:left="10" w:hanging="10"/>
    </w:pPr>
    <w:rPr>
      <w:rFonts w:ascii="Arial" w:eastAsia="Arial" w:hAnsi="Arial" w:cs="Arial"/>
      <w:color w:val="181717"/>
      <w:sz w:val="20"/>
      <w:lang w:eastAsia="el-GR"/>
    </w:rPr>
  </w:style>
  <w:style w:type="paragraph" w:styleId="Heading2">
    <w:name w:val="heading 2"/>
    <w:basedOn w:val="Normal"/>
    <w:link w:val="Heading2Char"/>
    <w:uiPriority w:val="9"/>
    <w:qFormat/>
    <w:rsid w:val="00E13BCA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F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D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6507588720844506044msolistparagraph">
    <w:name w:val="x_m_6507588720844506044msolistparagraph"/>
    <w:basedOn w:val="Normal"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13BC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Strong">
    <w:name w:val="Strong"/>
    <w:basedOn w:val="DefaultParagraphFont"/>
    <w:uiPriority w:val="22"/>
    <w:qFormat/>
    <w:rsid w:val="00E13BC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F1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458B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30DD1"/>
    <w:pPr>
      <w:widowControl w:val="0"/>
      <w:autoSpaceDE w:val="0"/>
      <w:autoSpaceDN w:val="0"/>
      <w:spacing w:after="0" w:line="240" w:lineRule="auto"/>
      <w:ind w:left="0" w:firstLine="0"/>
    </w:pPr>
    <w:rPr>
      <w:rFonts w:ascii="Trebuchet MS" w:eastAsia="Trebuchet MS" w:hAnsi="Trebuchet MS" w:cs="Trebuchet MS"/>
      <w:color w:val="auto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30DD1"/>
    <w:rPr>
      <w:rFonts w:ascii="Trebuchet MS" w:eastAsia="Trebuchet MS" w:hAnsi="Trebuchet MS" w:cs="Trebuchet MS"/>
      <w:sz w:val="18"/>
      <w:szCs w:val="18"/>
      <w:lang w:val="en-US"/>
    </w:rPr>
  </w:style>
  <w:style w:type="paragraph" w:styleId="Title">
    <w:name w:val="Title"/>
    <w:basedOn w:val="Normal"/>
    <w:link w:val="TitleChar"/>
    <w:uiPriority w:val="10"/>
    <w:qFormat/>
    <w:rsid w:val="00B30DD1"/>
    <w:pPr>
      <w:widowControl w:val="0"/>
      <w:autoSpaceDE w:val="0"/>
      <w:autoSpaceDN w:val="0"/>
      <w:spacing w:before="234" w:after="0" w:line="240" w:lineRule="auto"/>
      <w:ind w:left="112" w:firstLine="0"/>
    </w:pPr>
    <w:rPr>
      <w:rFonts w:ascii="Trebuchet MS" w:eastAsia="Trebuchet MS" w:hAnsi="Trebuchet MS" w:cs="Trebuchet MS"/>
      <w:b/>
      <w:bCs/>
      <w:color w:val="auto"/>
      <w:sz w:val="28"/>
      <w:szCs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30DD1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B30DD1"/>
    <w:pPr>
      <w:widowControl w:val="0"/>
      <w:autoSpaceDE w:val="0"/>
      <w:autoSpaceDN w:val="0"/>
      <w:spacing w:before="9" w:after="0" w:line="240" w:lineRule="auto"/>
      <w:ind w:left="962" w:firstLine="0"/>
    </w:pPr>
    <w:rPr>
      <w:rFonts w:ascii="Trebuchet MS" w:eastAsia="Trebuchet MS" w:hAnsi="Trebuchet MS" w:cs="Trebuchet MS"/>
      <w:color w:val="auto"/>
      <w:sz w:val="22"/>
      <w:lang w:val="en-US" w:eastAsia="en-US"/>
    </w:rPr>
  </w:style>
  <w:style w:type="paragraph" w:customStyle="1" w:styleId="Default">
    <w:name w:val="Default"/>
    <w:rsid w:val="00DE55EE"/>
    <w:pPr>
      <w:autoSpaceDE w:val="0"/>
      <w:autoSpaceDN w:val="0"/>
      <w:adjustRightInd w:val="0"/>
      <w:spacing w:after="0" w:line="240" w:lineRule="auto"/>
    </w:pPr>
    <w:rPr>
      <w:rFonts w:ascii="Tenorite" w:hAnsi="Tenorite" w:cs="Tenorit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5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5E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D2F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el-GR"/>
    </w:rPr>
  </w:style>
  <w:style w:type="character" w:styleId="Emphasis">
    <w:name w:val="Emphasis"/>
    <w:basedOn w:val="DefaultParagraphFont"/>
    <w:uiPriority w:val="20"/>
    <w:qFormat/>
    <w:rsid w:val="00E43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essex.ac.uk/life/accommodation/colchester/south-court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8B277-4EC7-4774-AB9E-BD981BF7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243</Words>
  <Characters>1313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Athens College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Μαίρη Βαρβάρας</dc:creator>
  <cp:keywords/>
  <dc:description/>
  <cp:lastModifiedBy>Ναυσικά Αθανασούλη</cp:lastModifiedBy>
  <cp:revision>2</cp:revision>
  <cp:lastPrinted>2025-01-14T13:22:00Z</cp:lastPrinted>
  <dcterms:created xsi:type="dcterms:W3CDTF">2025-01-15T09:15:00Z</dcterms:created>
  <dcterms:modified xsi:type="dcterms:W3CDTF">2025-01-15T09:15:00Z</dcterms:modified>
</cp:coreProperties>
</file>