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29EE" w14:textId="77777777" w:rsidR="00527A0C" w:rsidRDefault="00527A0C" w:rsidP="002B0C13">
      <w:pPr>
        <w:spacing w:line="360" w:lineRule="auto"/>
        <w:ind w:left="357"/>
        <w:jc w:val="both"/>
        <w:rPr>
          <w:rFonts w:ascii="Century Gothic" w:hAnsi="Century Gothic" w:cs="Times New Roman"/>
          <w:b/>
          <w:lang w:val="en-US"/>
        </w:rPr>
      </w:pPr>
    </w:p>
    <w:p w14:paraId="368D6900" w14:textId="77777777" w:rsidR="00DE1FEC" w:rsidRPr="00DE1FEC" w:rsidRDefault="00DE1FEC" w:rsidP="002B0C13">
      <w:pPr>
        <w:spacing w:line="360" w:lineRule="auto"/>
        <w:ind w:left="357"/>
        <w:jc w:val="both"/>
        <w:rPr>
          <w:rFonts w:ascii="Century Gothic" w:hAnsi="Century Gothic" w:cs="Times New Roman"/>
          <w:b/>
          <w:lang w:val="en-US"/>
        </w:rPr>
      </w:pPr>
      <w:r>
        <w:rPr>
          <w:rFonts w:ascii="Century Gothic" w:hAnsi="Century Gothic" w:cs="Times New Roman"/>
          <w:b/>
          <w:lang w:val="en-US"/>
        </w:rPr>
        <w:t xml:space="preserve">Summer Camp Kindergarten/Primary 2024 – Instructions for completing the online registration form </w:t>
      </w:r>
    </w:p>
    <w:p w14:paraId="6A020129" w14:textId="77777777" w:rsidR="00DE1FEC" w:rsidRPr="00DE1FEC" w:rsidRDefault="00DE1FEC" w:rsidP="002B0C13">
      <w:pPr>
        <w:spacing w:line="360" w:lineRule="auto"/>
        <w:ind w:left="357"/>
        <w:jc w:val="both"/>
        <w:rPr>
          <w:rFonts w:ascii="Century Gothic" w:hAnsi="Century Gothic" w:cs="Times New Roman"/>
          <w:b/>
          <w:lang w:val="en-US"/>
        </w:rPr>
      </w:pPr>
    </w:p>
    <w:p w14:paraId="69F36BC4" w14:textId="77777777" w:rsidR="00DE1FEC" w:rsidRDefault="00DE1FEC" w:rsidP="00DE1FEC">
      <w:pPr>
        <w:pStyle w:val="ListParagraph"/>
        <w:numPr>
          <w:ilvl w:val="0"/>
          <w:numId w:val="4"/>
        </w:numPr>
        <w:spacing w:line="360" w:lineRule="auto"/>
        <w:jc w:val="both"/>
        <w:rPr>
          <w:rFonts w:ascii="Century Gothic" w:hAnsi="Century Gothic" w:cs="Times New Roman"/>
          <w:lang w:val="en-US"/>
        </w:rPr>
      </w:pPr>
      <w:r w:rsidRPr="00DE1FEC">
        <w:rPr>
          <w:rFonts w:ascii="Century Gothic" w:hAnsi="Century Gothic" w:cs="Times New Roman"/>
          <w:lang w:val="en-US"/>
        </w:rPr>
        <w:t>Please prepare the documents you will need to complete the form</w:t>
      </w:r>
      <w:r>
        <w:rPr>
          <w:rFonts w:ascii="Century Gothic" w:hAnsi="Century Gothic" w:cs="Times New Roman"/>
          <w:lang w:val="en-US"/>
        </w:rPr>
        <w:t>:</w:t>
      </w:r>
    </w:p>
    <w:p w14:paraId="3A7A314B" w14:textId="77777777" w:rsidR="00DE1FEC" w:rsidRDefault="00DE1FEC" w:rsidP="00DE1FEC">
      <w:pPr>
        <w:pStyle w:val="ListParagraph"/>
        <w:numPr>
          <w:ilvl w:val="0"/>
          <w:numId w:val="5"/>
        </w:numPr>
        <w:spacing w:line="360" w:lineRule="auto"/>
        <w:jc w:val="both"/>
        <w:rPr>
          <w:rFonts w:ascii="Century Gothic" w:hAnsi="Century Gothic" w:cs="Times New Roman"/>
          <w:lang w:val="en-US"/>
        </w:rPr>
      </w:pPr>
      <w:r>
        <w:rPr>
          <w:rFonts w:ascii="Century Gothic" w:hAnsi="Century Gothic" w:cs="Times New Roman"/>
          <w:lang w:val="en-US"/>
        </w:rPr>
        <w:t>Medical Form (necessary)</w:t>
      </w:r>
    </w:p>
    <w:p w14:paraId="7CC1E415" w14:textId="77777777" w:rsidR="00DE1FEC" w:rsidRDefault="00DE1FEC" w:rsidP="00DE1FEC">
      <w:pPr>
        <w:pStyle w:val="ListParagraph"/>
        <w:spacing w:line="360" w:lineRule="auto"/>
        <w:ind w:left="1437"/>
        <w:jc w:val="both"/>
        <w:rPr>
          <w:rFonts w:ascii="Century Gothic" w:hAnsi="Century Gothic" w:cs="Times New Roman"/>
          <w:lang w:val="en-US"/>
        </w:rPr>
      </w:pPr>
      <w:r>
        <w:rPr>
          <w:rFonts w:ascii="Century Gothic" w:hAnsi="Century Gothic" w:cs="Times New Roman"/>
          <w:lang w:val="en-US"/>
        </w:rPr>
        <w:t>The Medical Form, a legal requirement of the Greek state, must be completed by the child’s pediatrician. Please use the form provided</w:t>
      </w:r>
    </w:p>
    <w:p w14:paraId="3557F1AA" w14:textId="77777777" w:rsidR="002B0C13" w:rsidRPr="00DE1FEC" w:rsidRDefault="00DE1FEC" w:rsidP="00DE1FEC">
      <w:pPr>
        <w:pStyle w:val="ListParagraph"/>
        <w:spacing w:line="360" w:lineRule="auto"/>
        <w:ind w:left="1437"/>
        <w:jc w:val="both"/>
        <w:rPr>
          <w:rFonts w:ascii="Century Gothic" w:hAnsi="Century Gothic" w:cs="Times New Roman"/>
          <w:lang w:val="en-US"/>
        </w:rPr>
      </w:pPr>
      <w:r>
        <w:rPr>
          <w:rFonts w:ascii="Century Gothic" w:hAnsi="Century Gothic" w:cs="Times New Roman"/>
          <w:lang w:val="en-US"/>
        </w:rPr>
        <w:t xml:space="preserve"> </w:t>
      </w:r>
      <w:hyperlink r:id="rId5" w:history="1">
        <w:r w:rsidR="002B0C13" w:rsidRPr="00DE1FEC">
          <w:rPr>
            <w:rStyle w:val="Hyperlink"/>
            <w:rFonts w:ascii="Century Gothic" w:hAnsi="Century Gothic" w:cs="Times New Roman"/>
            <w:lang w:val="en-US"/>
          </w:rPr>
          <w:t>https://www.athenscollege.edu.gr/the-experience/optional-activities/special-programs/athletics</w:t>
        </w:r>
      </w:hyperlink>
    </w:p>
    <w:p w14:paraId="09DEE04D" w14:textId="77777777" w:rsidR="00DE1FEC" w:rsidRDefault="00DE1FEC" w:rsidP="00610756">
      <w:pPr>
        <w:pStyle w:val="ListParagraph"/>
        <w:numPr>
          <w:ilvl w:val="1"/>
          <w:numId w:val="1"/>
        </w:numPr>
        <w:spacing w:line="360" w:lineRule="auto"/>
        <w:ind w:left="1134" w:hanging="425"/>
        <w:jc w:val="both"/>
        <w:rPr>
          <w:rFonts w:ascii="Century Gothic" w:hAnsi="Century Gothic" w:cs="Times New Roman"/>
          <w:lang w:val="en-US"/>
        </w:rPr>
      </w:pPr>
      <w:r>
        <w:rPr>
          <w:rFonts w:ascii="Century Gothic" w:hAnsi="Century Gothic" w:cs="Times New Roman"/>
          <w:lang w:val="en-US"/>
        </w:rPr>
        <w:t xml:space="preserve">If applicable, any medical instructions relating to health problems, allergies, other medical issues or behavioral issues which we need to be aware of. </w:t>
      </w:r>
    </w:p>
    <w:p w14:paraId="464F9FC5" w14:textId="77777777" w:rsidR="00DE1FEC" w:rsidRPr="00DE1FEC" w:rsidRDefault="00DE1FEC" w:rsidP="00610756">
      <w:pPr>
        <w:pStyle w:val="ListParagraph"/>
        <w:numPr>
          <w:ilvl w:val="1"/>
          <w:numId w:val="1"/>
        </w:numPr>
        <w:spacing w:line="360" w:lineRule="auto"/>
        <w:ind w:left="1134" w:hanging="425"/>
        <w:jc w:val="both"/>
        <w:rPr>
          <w:rFonts w:ascii="Century Gothic" w:hAnsi="Century Gothic" w:cs="Times New Roman"/>
          <w:lang w:val="en-US"/>
        </w:rPr>
      </w:pPr>
      <w:r>
        <w:rPr>
          <w:rFonts w:ascii="Century Gothic" w:hAnsi="Century Gothic" w:cs="Times New Roman"/>
          <w:lang w:val="en-US"/>
        </w:rPr>
        <w:t>Photocopy of the ID of the person(s) who will be collecting the child either at pick up or from the school bus stop (minimum one person, maximum three).</w:t>
      </w:r>
    </w:p>
    <w:p w14:paraId="77B13270" w14:textId="77777777" w:rsidR="002B0C13" w:rsidRPr="00527A0C" w:rsidRDefault="002B0C13" w:rsidP="002B0C13">
      <w:pPr>
        <w:spacing w:line="360" w:lineRule="auto"/>
        <w:jc w:val="both"/>
        <w:rPr>
          <w:rFonts w:ascii="Century Gothic" w:hAnsi="Century Gothic" w:cs="Times New Roman"/>
          <w:lang w:val="en-US"/>
        </w:rPr>
      </w:pPr>
    </w:p>
    <w:p w14:paraId="63E8E5C7" w14:textId="77777777" w:rsidR="00DE1FEC" w:rsidRDefault="002B0C13" w:rsidP="00DE1FEC">
      <w:pPr>
        <w:spacing w:line="360" w:lineRule="auto"/>
        <w:ind w:left="709" w:hanging="352"/>
        <w:jc w:val="both"/>
        <w:rPr>
          <w:rFonts w:ascii="Century Gothic" w:hAnsi="Century Gothic" w:cs="Times New Roman"/>
          <w:lang w:val="en-US"/>
        </w:rPr>
      </w:pPr>
      <w:r w:rsidRPr="00610756">
        <w:rPr>
          <w:rFonts w:ascii="Century Gothic" w:hAnsi="Century Gothic" w:cs="Times New Roman"/>
        </w:rPr>
        <w:t>Β</w:t>
      </w:r>
      <w:r w:rsidRPr="00DE1FEC">
        <w:rPr>
          <w:rFonts w:ascii="Century Gothic" w:hAnsi="Century Gothic" w:cs="Times New Roman"/>
          <w:lang w:val="en-US"/>
        </w:rPr>
        <w:t>)</w:t>
      </w:r>
      <w:r w:rsidR="00610756" w:rsidRPr="00DE1FEC">
        <w:rPr>
          <w:rFonts w:ascii="Century Gothic" w:hAnsi="Century Gothic" w:cs="Times New Roman"/>
          <w:lang w:val="en-US"/>
        </w:rPr>
        <w:tab/>
      </w:r>
      <w:r w:rsidR="00DE1FEC">
        <w:rPr>
          <w:rFonts w:ascii="Century Gothic" w:hAnsi="Century Gothic" w:cs="Times New Roman"/>
          <w:lang w:val="en-US"/>
        </w:rPr>
        <w:t xml:space="preserve">If your child does NOT attend Athens College, please email </w:t>
      </w:r>
      <w:hyperlink r:id="rId6" w:history="1">
        <w:r w:rsidRPr="00610756">
          <w:rPr>
            <w:rStyle w:val="Hyperlink"/>
            <w:rFonts w:ascii="Century Gothic" w:hAnsi="Century Gothic" w:cs="Times New Roman"/>
            <w:lang w:val="en-US"/>
          </w:rPr>
          <w:t>specialprograms</w:t>
        </w:r>
        <w:r w:rsidRPr="00DE1FEC">
          <w:rPr>
            <w:rStyle w:val="Hyperlink"/>
            <w:rFonts w:ascii="Century Gothic" w:hAnsi="Century Gothic" w:cs="Times New Roman"/>
            <w:lang w:val="en-US"/>
          </w:rPr>
          <w:t>@</w:t>
        </w:r>
        <w:r w:rsidRPr="00610756">
          <w:rPr>
            <w:rStyle w:val="Hyperlink"/>
            <w:rFonts w:ascii="Century Gothic" w:hAnsi="Century Gothic" w:cs="Times New Roman"/>
            <w:lang w:val="en-US"/>
          </w:rPr>
          <w:t>athenscollege</w:t>
        </w:r>
        <w:r w:rsidRPr="00DE1FEC">
          <w:rPr>
            <w:rStyle w:val="Hyperlink"/>
            <w:rFonts w:ascii="Century Gothic" w:hAnsi="Century Gothic" w:cs="Times New Roman"/>
            <w:lang w:val="en-US"/>
          </w:rPr>
          <w:t>.</w:t>
        </w:r>
        <w:r w:rsidRPr="00610756">
          <w:rPr>
            <w:rStyle w:val="Hyperlink"/>
            <w:rFonts w:ascii="Century Gothic" w:hAnsi="Century Gothic" w:cs="Times New Roman"/>
            <w:lang w:val="en-US"/>
          </w:rPr>
          <w:t>edu</w:t>
        </w:r>
        <w:r w:rsidRPr="00DE1FEC">
          <w:rPr>
            <w:rStyle w:val="Hyperlink"/>
            <w:rFonts w:ascii="Century Gothic" w:hAnsi="Century Gothic" w:cs="Times New Roman"/>
            <w:lang w:val="en-US"/>
          </w:rPr>
          <w:t>.</w:t>
        </w:r>
        <w:r w:rsidRPr="00610756">
          <w:rPr>
            <w:rStyle w:val="Hyperlink"/>
            <w:rFonts w:ascii="Century Gothic" w:hAnsi="Century Gothic" w:cs="Times New Roman"/>
            <w:lang w:val="en-US"/>
          </w:rPr>
          <w:t>gr</w:t>
        </w:r>
      </w:hyperlink>
      <w:r w:rsidRPr="00DE1FEC">
        <w:rPr>
          <w:rFonts w:ascii="Century Gothic" w:hAnsi="Century Gothic" w:cs="Times New Roman"/>
          <w:lang w:val="en-US"/>
        </w:rPr>
        <w:t xml:space="preserve"> </w:t>
      </w:r>
      <w:r w:rsidR="00DE1FEC">
        <w:rPr>
          <w:rFonts w:ascii="Century Gothic" w:hAnsi="Century Gothic" w:cs="Times New Roman"/>
          <w:lang w:val="en-US"/>
        </w:rPr>
        <w:t>to request your unique username/password in order to access Microsoft Forms.</w:t>
      </w:r>
    </w:p>
    <w:p w14:paraId="78C3DD21" w14:textId="77777777" w:rsidR="00DE1FEC" w:rsidRDefault="00DE1FEC" w:rsidP="00DE1FEC">
      <w:pPr>
        <w:spacing w:line="360" w:lineRule="auto"/>
        <w:ind w:left="709" w:hanging="352"/>
        <w:jc w:val="both"/>
        <w:rPr>
          <w:rFonts w:ascii="Century Gothic" w:hAnsi="Century Gothic" w:cs="Times New Roman"/>
          <w:lang w:val="en-US"/>
        </w:rPr>
      </w:pPr>
      <w:r>
        <w:rPr>
          <w:rFonts w:ascii="Century Gothic" w:hAnsi="Century Gothic" w:cs="Times New Roman"/>
          <w:lang w:val="en-US"/>
        </w:rPr>
        <w:tab/>
        <w:t>If your child attends Athens College please use your existing username/password.</w:t>
      </w:r>
    </w:p>
    <w:p w14:paraId="0D073307" w14:textId="77777777" w:rsidR="002B0C13" w:rsidRPr="00DE1FEC" w:rsidRDefault="00DE1FEC" w:rsidP="002B0C13">
      <w:pPr>
        <w:spacing w:line="360" w:lineRule="auto"/>
        <w:ind w:left="709"/>
        <w:jc w:val="both"/>
        <w:rPr>
          <w:rFonts w:ascii="Century Gothic" w:hAnsi="Century Gothic" w:cs="Times New Roman"/>
          <w:lang w:val="en-US"/>
        </w:rPr>
      </w:pPr>
      <w:r>
        <w:rPr>
          <w:rFonts w:ascii="Century Gothic" w:hAnsi="Century Gothic" w:cs="Times New Roman"/>
          <w:lang w:val="en-US"/>
        </w:rPr>
        <w:t xml:space="preserve">In order to fill in the form use any of the available browsers but ensure that you are not already logged into an alternative Microsoft account on your browser. If you encounter problems try opening your browser in incognito or InPrivate mode and then logging in with your Athens College parent username/password. </w:t>
      </w:r>
      <w:r w:rsidR="002B0C13" w:rsidRPr="00DE1FEC">
        <w:rPr>
          <w:rFonts w:ascii="Century Gothic" w:hAnsi="Century Gothic" w:cs="Times New Roman"/>
          <w:lang w:val="en-US"/>
        </w:rPr>
        <w:t xml:space="preserve"> </w:t>
      </w:r>
    </w:p>
    <w:p w14:paraId="683D46B8" w14:textId="77777777" w:rsidR="00DE1FEC" w:rsidRPr="00DE1FEC" w:rsidRDefault="00DE1FEC" w:rsidP="002B0C13">
      <w:pPr>
        <w:spacing w:line="360" w:lineRule="auto"/>
        <w:ind w:left="709"/>
        <w:jc w:val="both"/>
        <w:rPr>
          <w:rFonts w:ascii="Century Gothic" w:hAnsi="Century Gothic" w:cs="Times New Roman"/>
          <w:lang w:val="en-US"/>
        </w:rPr>
      </w:pPr>
      <w:r>
        <w:rPr>
          <w:rFonts w:ascii="Century Gothic" w:hAnsi="Century Gothic" w:cs="Times New Roman"/>
          <w:lang w:val="en-US"/>
        </w:rPr>
        <w:t>The form can be found here:</w:t>
      </w:r>
    </w:p>
    <w:p w14:paraId="11CEDD02" w14:textId="77777777" w:rsidR="002B0C13" w:rsidRPr="00DE1FEC" w:rsidRDefault="00D83169" w:rsidP="002B0C13">
      <w:pPr>
        <w:spacing w:line="360" w:lineRule="auto"/>
        <w:ind w:left="709"/>
        <w:jc w:val="both"/>
        <w:rPr>
          <w:rFonts w:ascii="Century Gothic" w:hAnsi="Century Gothic" w:cs="Times New Roman"/>
          <w:lang w:val="en-US"/>
        </w:rPr>
      </w:pPr>
      <w:hyperlink r:id="rId7" w:history="1">
        <w:r w:rsidR="002B0C13" w:rsidRPr="00DE1FEC">
          <w:rPr>
            <w:rStyle w:val="Hyperlink"/>
            <w:rFonts w:ascii="Century Gothic" w:hAnsi="Century Gothic" w:cs="Times New Roman"/>
            <w:lang w:val="en-US"/>
          </w:rPr>
          <w:t>https://forms.office.com/e/Cca00GRSfU</w:t>
        </w:r>
      </w:hyperlink>
      <w:r w:rsidR="002B0C13" w:rsidRPr="00DE1FEC">
        <w:rPr>
          <w:rFonts w:ascii="Century Gothic" w:hAnsi="Century Gothic" w:cs="Times New Roman"/>
          <w:lang w:val="en-US"/>
        </w:rPr>
        <w:t xml:space="preserve"> </w:t>
      </w:r>
    </w:p>
    <w:p w14:paraId="4801593D" w14:textId="77777777" w:rsidR="002B0C13" w:rsidRPr="00DE1FEC" w:rsidRDefault="00DE1FEC" w:rsidP="002B0C13">
      <w:pPr>
        <w:spacing w:line="360" w:lineRule="auto"/>
        <w:ind w:left="709"/>
        <w:jc w:val="both"/>
        <w:rPr>
          <w:rFonts w:ascii="Century Gothic" w:hAnsi="Century Gothic" w:cs="Times New Roman"/>
          <w:lang w:val="en-US"/>
        </w:rPr>
      </w:pPr>
      <w:r>
        <w:rPr>
          <w:rFonts w:ascii="Century Gothic" w:hAnsi="Century Gothic" w:cs="Times New Roman"/>
          <w:lang w:val="en-US"/>
        </w:rPr>
        <w:t>For technical support please email</w:t>
      </w:r>
      <w:r w:rsidR="002B0C13" w:rsidRPr="00DE1FEC">
        <w:rPr>
          <w:rFonts w:ascii="Century Gothic" w:hAnsi="Century Gothic" w:cs="Times New Roman"/>
          <w:lang w:val="en-US"/>
        </w:rPr>
        <w:t xml:space="preserve"> </w:t>
      </w:r>
      <w:hyperlink r:id="rId8" w:history="1">
        <w:r w:rsidR="002B0C13" w:rsidRPr="00610756">
          <w:rPr>
            <w:rStyle w:val="Hyperlink"/>
            <w:rFonts w:ascii="Century Gothic" w:hAnsi="Century Gothic" w:cs="Times New Roman"/>
            <w:lang w:val="en-US"/>
          </w:rPr>
          <w:t>servicedesk</w:t>
        </w:r>
        <w:r w:rsidR="002B0C13" w:rsidRPr="00DE1FEC">
          <w:rPr>
            <w:rStyle w:val="Hyperlink"/>
            <w:rFonts w:ascii="Century Gothic" w:hAnsi="Century Gothic" w:cs="Times New Roman"/>
            <w:lang w:val="en-US"/>
          </w:rPr>
          <w:t>@</w:t>
        </w:r>
        <w:r w:rsidR="002B0C13" w:rsidRPr="00610756">
          <w:rPr>
            <w:rStyle w:val="Hyperlink"/>
            <w:rFonts w:ascii="Century Gothic" w:hAnsi="Century Gothic" w:cs="Times New Roman"/>
            <w:lang w:val="en-US"/>
          </w:rPr>
          <w:t>athenscollege</w:t>
        </w:r>
        <w:r w:rsidR="002B0C13" w:rsidRPr="00DE1FEC">
          <w:rPr>
            <w:rStyle w:val="Hyperlink"/>
            <w:rFonts w:ascii="Century Gothic" w:hAnsi="Century Gothic" w:cs="Times New Roman"/>
            <w:lang w:val="en-US"/>
          </w:rPr>
          <w:t>.</w:t>
        </w:r>
        <w:r w:rsidR="002B0C13" w:rsidRPr="00610756">
          <w:rPr>
            <w:rStyle w:val="Hyperlink"/>
            <w:rFonts w:ascii="Century Gothic" w:hAnsi="Century Gothic" w:cs="Times New Roman"/>
            <w:lang w:val="en-US"/>
          </w:rPr>
          <w:t>edu</w:t>
        </w:r>
        <w:r w:rsidR="002B0C13" w:rsidRPr="00DE1FEC">
          <w:rPr>
            <w:rStyle w:val="Hyperlink"/>
            <w:rFonts w:ascii="Century Gothic" w:hAnsi="Century Gothic" w:cs="Times New Roman"/>
            <w:lang w:val="en-US"/>
          </w:rPr>
          <w:t>.</w:t>
        </w:r>
        <w:r w:rsidR="002B0C13" w:rsidRPr="00610756">
          <w:rPr>
            <w:rStyle w:val="Hyperlink"/>
            <w:rFonts w:ascii="Century Gothic" w:hAnsi="Century Gothic" w:cs="Times New Roman"/>
            <w:lang w:val="en-US"/>
          </w:rPr>
          <w:t>gr</w:t>
        </w:r>
      </w:hyperlink>
      <w:r w:rsidR="002B0C13" w:rsidRPr="00DE1FEC">
        <w:rPr>
          <w:rFonts w:ascii="Century Gothic" w:hAnsi="Century Gothic" w:cs="Times New Roman"/>
          <w:lang w:val="en-US"/>
        </w:rPr>
        <w:t xml:space="preserve">. </w:t>
      </w:r>
    </w:p>
    <w:p w14:paraId="76C945E2" w14:textId="77777777" w:rsidR="002B0C13" w:rsidRPr="00DE1FEC" w:rsidRDefault="002B0C13" w:rsidP="002B0C13">
      <w:pPr>
        <w:spacing w:line="360" w:lineRule="auto"/>
        <w:ind w:left="709" w:hanging="352"/>
        <w:jc w:val="both"/>
        <w:rPr>
          <w:rFonts w:ascii="Century Gothic" w:hAnsi="Century Gothic" w:cs="Times New Roman"/>
          <w:lang w:val="en-US"/>
        </w:rPr>
      </w:pPr>
      <w:r w:rsidRPr="00610756">
        <w:rPr>
          <w:rFonts w:ascii="Century Gothic" w:hAnsi="Century Gothic" w:cs="Times New Roman"/>
        </w:rPr>
        <w:t>Γ</w:t>
      </w:r>
      <w:r w:rsidRPr="00DE1FEC">
        <w:rPr>
          <w:rFonts w:ascii="Century Gothic" w:hAnsi="Century Gothic" w:cs="Times New Roman"/>
          <w:lang w:val="en-US"/>
        </w:rPr>
        <w:t>)</w:t>
      </w:r>
      <w:r w:rsidRPr="00DE1FEC">
        <w:rPr>
          <w:rFonts w:ascii="Century Gothic" w:hAnsi="Century Gothic" w:cs="Times New Roman"/>
          <w:lang w:val="en-US"/>
        </w:rPr>
        <w:tab/>
      </w:r>
      <w:r w:rsidR="00DE1FEC">
        <w:rPr>
          <w:rFonts w:ascii="Century Gothic" w:hAnsi="Century Gothic" w:cs="Times New Roman"/>
          <w:lang w:val="en-US"/>
        </w:rPr>
        <w:t>Fill in the form.</w:t>
      </w:r>
    </w:p>
    <w:p w14:paraId="228AEF4E" w14:textId="77777777" w:rsidR="002B0C13" w:rsidRPr="00DE1FEC" w:rsidRDefault="002B0C13" w:rsidP="002B0C13">
      <w:pPr>
        <w:spacing w:line="360" w:lineRule="auto"/>
        <w:ind w:left="357"/>
        <w:jc w:val="both"/>
        <w:rPr>
          <w:rFonts w:ascii="Century Gothic" w:hAnsi="Century Gothic" w:cs="Times New Roman"/>
          <w:lang w:val="en-US"/>
        </w:rPr>
      </w:pPr>
    </w:p>
    <w:p w14:paraId="470B5515" w14:textId="77777777" w:rsidR="002B0C13" w:rsidRPr="00DE1FEC" w:rsidRDefault="00DE1FEC" w:rsidP="002B0C13">
      <w:pPr>
        <w:spacing w:line="360" w:lineRule="auto"/>
        <w:jc w:val="both"/>
        <w:rPr>
          <w:rFonts w:ascii="Century Gothic" w:hAnsi="Century Gothic" w:cs="Times New Roman"/>
          <w:lang w:val="en-US"/>
        </w:rPr>
      </w:pPr>
      <w:r>
        <w:rPr>
          <w:rFonts w:ascii="Century Gothic" w:hAnsi="Century Gothic" w:cs="Times New Roman"/>
          <w:lang w:val="en-US"/>
        </w:rPr>
        <w:lastRenderedPageBreak/>
        <w:t xml:space="preserve">Step 2: The form is received and evaluated by the Special Programs Office who will contact you if there are any issues. </w:t>
      </w:r>
    </w:p>
    <w:p w14:paraId="18CBE6FD" w14:textId="77777777" w:rsidR="00DE1FEC" w:rsidRDefault="00DE1FEC" w:rsidP="002B0C13">
      <w:pPr>
        <w:spacing w:line="360" w:lineRule="auto"/>
        <w:rPr>
          <w:rFonts w:ascii="Century Gothic" w:hAnsi="Century Gothic" w:cs="Times New Roman"/>
          <w:lang w:val="en-US"/>
        </w:rPr>
      </w:pPr>
      <w:r>
        <w:rPr>
          <w:rFonts w:ascii="Century Gothic" w:hAnsi="Century Gothic" w:cs="Times New Roman"/>
          <w:lang w:val="en-US"/>
        </w:rPr>
        <w:t xml:space="preserve">Step 3: the Finance Office issues your unique payment number which you use to pay the Camp fees. </w:t>
      </w:r>
    </w:p>
    <w:p w14:paraId="61694203" w14:textId="77777777" w:rsidR="00DE1FEC" w:rsidRDefault="00DE1FEC" w:rsidP="002B0C13">
      <w:pPr>
        <w:spacing w:line="360" w:lineRule="auto"/>
        <w:rPr>
          <w:rFonts w:ascii="Century Gothic" w:hAnsi="Century Gothic" w:cs="Times New Roman"/>
          <w:lang w:val="en-US"/>
        </w:rPr>
      </w:pPr>
    </w:p>
    <w:p w14:paraId="1E165F95" w14:textId="77777777" w:rsidR="00DE1FEC" w:rsidRPr="00DE1FEC" w:rsidRDefault="00DE1FEC" w:rsidP="002B0C13">
      <w:pPr>
        <w:spacing w:line="360" w:lineRule="auto"/>
        <w:rPr>
          <w:rFonts w:ascii="Century Gothic" w:hAnsi="Century Gothic" w:cs="Times New Roman"/>
          <w:lang w:val="en-US"/>
        </w:rPr>
      </w:pPr>
      <w:r>
        <w:rPr>
          <w:rFonts w:ascii="Century Gothic" w:hAnsi="Century Gothic" w:cs="Times New Roman"/>
          <w:lang w:val="en-US"/>
        </w:rPr>
        <w:t>Please</w:t>
      </w:r>
      <w:r w:rsidRPr="00DE1FEC">
        <w:rPr>
          <w:rFonts w:ascii="Century Gothic" w:hAnsi="Century Gothic" w:cs="Times New Roman"/>
          <w:lang w:val="en-US"/>
        </w:rPr>
        <w:t xml:space="preserve"> </w:t>
      </w:r>
      <w:r>
        <w:rPr>
          <w:rFonts w:ascii="Century Gothic" w:hAnsi="Century Gothic" w:cs="Times New Roman"/>
          <w:lang w:val="en-US"/>
        </w:rPr>
        <w:t>note</w:t>
      </w:r>
      <w:r w:rsidRPr="00DE1FEC">
        <w:rPr>
          <w:rFonts w:ascii="Century Gothic" w:hAnsi="Century Gothic" w:cs="Times New Roman"/>
          <w:lang w:val="en-US"/>
        </w:rPr>
        <w:t xml:space="preserve"> </w:t>
      </w:r>
      <w:r>
        <w:rPr>
          <w:rFonts w:ascii="Century Gothic" w:hAnsi="Century Gothic" w:cs="Times New Roman"/>
          <w:lang w:val="en-US"/>
        </w:rPr>
        <w:t>that</w:t>
      </w:r>
      <w:r w:rsidRPr="00DE1FEC">
        <w:rPr>
          <w:rFonts w:ascii="Century Gothic" w:hAnsi="Century Gothic" w:cs="Times New Roman"/>
          <w:lang w:val="en-US"/>
        </w:rPr>
        <w:t xml:space="preserve"> </w:t>
      </w:r>
      <w:r>
        <w:rPr>
          <w:rFonts w:ascii="Century Gothic" w:hAnsi="Century Gothic" w:cs="Times New Roman"/>
          <w:lang w:val="en-US"/>
        </w:rPr>
        <w:t>registrations close</w:t>
      </w:r>
    </w:p>
    <w:p w14:paraId="5B5D9F95" w14:textId="77777777" w:rsidR="002B0C13" w:rsidRPr="001A3DC3" w:rsidRDefault="002B0C13" w:rsidP="002B0C13">
      <w:pPr>
        <w:spacing w:line="360" w:lineRule="auto"/>
        <w:rPr>
          <w:rFonts w:ascii="Century Gothic" w:hAnsi="Century Gothic" w:cs="Times New Roman"/>
          <w:lang w:val="en-US"/>
        </w:rPr>
      </w:pPr>
      <w:r w:rsidRPr="001A3DC3">
        <w:rPr>
          <w:rFonts w:ascii="Century Gothic" w:hAnsi="Century Gothic" w:cs="Times New Roman"/>
          <w:lang w:val="en-US"/>
        </w:rPr>
        <w:t xml:space="preserve">12/06/24, </w:t>
      </w:r>
      <w:r w:rsidR="001A3DC3">
        <w:rPr>
          <w:rFonts w:ascii="Century Gothic" w:hAnsi="Century Gothic" w:cs="Times New Roman"/>
          <w:lang w:val="en-US"/>
        </w:rPr>
        <w:t>at</w:t>
      </w:r>
      <w:r w:rsidR="00610756" w:rsidRPr="001A3DC3">
        <w:rPr>
          <w:rFonts w:ascii="Century Gothic" w:hAnsi="Century Gothic" w:cs="Times New Roman"/>
          <w:lang w:val="en-US"/>
        </w:rPr>
        <w:t xml:space="preserve"> </w:t>
      </w:r>
      <w:r w:rsidRPr="001A3DC3">
        <w:rPr>
          <w:rFonts w:ascii="Century Gothic" w:hAnsi="Century Gothic" w:cs="Times New Roman"/>
          <w:lang w:val="en-US"/>
        </w:rPr>
        <w:t xml:space="preserve">12:00 </w:t>
      </w:r>
      <w:r w:rsidR="001A3DC3">
        <w:rPr>
          <w:rFonts w:ascii="Century Gothic" w:hAnsi="Century Gothic" w:cs="Times New Roman"/>
          <w:lang w:val="en-US"/>
        </w:rPr>
        <w:t>for the first week</w:t>
      </w:r>
      <w:r w:rsidRPr="001A3DC3">
        <w:rPr>
          <w:rFonts w:ascii="Century Gothic" w:hAnsi="Century Gothic" w:cs="Times New Roman"/>
          <w:lang w:val="en-US"/>
        </w:rPr>
        <w:t xml:space="preserve"> (19/06/24 – 26/06/24)</w:t>
      </w:r>
    </w:p>
    <w:p w14:paraId="31C009C5" w14:textId="77777777" w:rsidR="002B0C13" w:rsidRPr="001A3DC3" w:rsidRDefault="002B0C13" w:rsidP="002B0C13">
      <w:pPr>
        <w:spacing w:line="360" w:lineRule="auto"/>
        <w:rPr>
          <w:rFonts w:ascii="Century Gothic" w:hAnsi="Century Gothic" w:cs="Times New Roman"/>
          <w:lang w:val="en-US"/>
        </w:rPr>
      </w:pPr>
      <w:r w:rsidRPr="001A3DC3">
        <w:rPr>
          <w:rFonts w:ascii="Century Gothic" w:hAnsi="Century Gothic" w:cs="Times New Roman"/>
          <w:lang w:val="en-US"/>
        </w:rPr>
        <w:t>21/06/24,</w:t>
      </w:r>
      <w:r w:rsidR="00610756" w:rsidRPr="001A3DC3">
        <w:rPr>
          <w:rFonts w:ascii="Century Gothic" w:hAnsi="Century Gothic" w:cs="Times New Roman"/>
          <w:lang w:val="en-US"/>
        </w:rPr>
        <w:t xml:space="preserve"> </w:t>
      </w:r>
      <w:r w:rsidR="001A3DC3">
        <w:rPr>
          <w:rFonts w:ascii="Century Gothic" w:hAnsi="Century Gothic" w:cs="Times New Roman"/>
          <w:lang w:val="en-US"/>
        </w:rPr>
        <w:t>at</w:t>
      </w:r>
      <w:r w:rsidRPr="001A3DC3">
        <w:rPr>
          <w:rFonts w:ascii="Century Gothic" w:hAnsi="Century Gothic" w:cs="Times New Roman"/>
          <w:lang w:val="en-US"/>
        </w:rPr>
        <w:t xml:space="preserve"> 12:00 </w:t>
      </w:r>
      <w:r w:rsidR="001A3DC3">
        <w:rPr>
          <w:rFonts w:ascii="Century Gothic" w:hAnsi="Century Gothic" w:cs="Times New Roman"/>
          <w:lang w:val="en-US"/>
        </w:rPr>
        <w:t>for the second week</w:t>
      </w:r>
      <w:r w:rsidRPr="001A3DC3">
        <w:rPr>
          <w:rFonts w:ascii="Century Gothic" w:hAnsi="Century Gothic" w:cs="Times New Roman"/>
          <w:lang w:val="en-US"/>
        </w:rPr>
        <w:t xml:space="preserve"> (27/06/24 – 03/07/24)</w:t>
      </w:r>
    </w:p>
    <w:p w14:paraId="2F43A0F6" w14:textId="77777777" w:rsidR="002B0C13" w:rsidRPr="00527A0C" w:rsidRDefault="002B0C13" w:rsidP="002B0C13">
      <w:pPr>
        <w:spacing w:line="360" w:lineRule="auto"/>
        <w:rPr>
          <w:rFonts w:ascii="Century Gothic" w:hAnsi="Century Gothic" w:cs="Times New Roman"/>
          <w:lang w:val="en-US"/>
        </w:rPr>
      </w:pPr>
      <w:r w:rsidRPr="00527A0C">
        <w:rPr>
          <w:rFonts w:ascii="Century Gothic" w:hAnsi="Century Gothic" w:cs="Times New Roman"/>
          <w:lang w:val="en-US"/>
        </w:rPr>
        <w:t xml:space="preserve">28/06/24, </w:t>
      </w:r>
      <w:r w:rsidR="001A3DC3">
        <w:rPr>
          <w:rFonts w:ascii="Century Gothic" w:hAnsi="Century Gothic" w:cs="Times New Roman"/>
          <w:lang w:val="en-US"/>
        </w:rPr>
        <w:t>at</w:t>
      </w:r>
      <w:r w:rsidR="00610756" w:rsidRPr="00527A0C">
        <w:rPr>
          <w:rFonts w:ascii="Century Gothic" w:hAnsi="Century Gothic" w:cs="Times New Roman"/>
          <w:lang w:val="en-US"/>
        </w:rPr>
        <w:t xml:space="preserve"> </w:t>
      </w:r>
      <w:r w:rsidRPr="00527A0C">
        <w:rPr>
          <w:rFonts w:ascii="Century Gothic" w:hAnsi="Century Gothic" w:cs="Times New Roman"/>
          <w:lang w:val="en-US"/>
        </w:rPr>
        <w:t xml:space="preserve">12:00 </w:t>
      </w:r>
      <w:r w:rsidR="001A3DC3">
        <w:rPr>
          <w:rFonts w:ascii="Century Gothic" w:hAnsi="Century Gothic" w:cs="Times New Roman"/>
          <w:lang w:val="en-US"/>
        </w:rPr>
        <w:t xml:space="preserve">for the third week </w:t>
      </w:r>
      <w:r w:rsidRPr="00527A0C">
        <w:rPr>
          <w:rFonts w:ascii="Century Gothic" w:hAnsi="Century Gothic" w:cs="Times New Roman"/>
          <w:lang w:val="en-US"/>
        </w:rPr>
        <w:t>(04/07/24 – 10/07/24)</w:t>
      </w:r>
    </w:p>
    <w:p w14:paraId="5082C167" w14:textId="77777777" w:rsidR="001E4863" w:rsidRPr="00527A0C" w:rsidRDefault="001E4863" w:rsidP="002B0C13">
      <w:pPr>
        <w:spacing w:line="360" w:lineRule="auto"/>
        <w:rPr>
          <w:rFonts w:ascii="Century Gothic" w:hAnsi="Century Gothic" w:cs="Times New Roman"/>
          <w:lang w:val="en-US"/>
        </w:rPr>
      </w:pPr>
    </w:p>
    <w:sectPr w:rsidR="001E4863" w:rsidRPr="00527A0C" w:rsidSect="00610756">
      <w:pgSz w:w="11906" w:h="16838"/>
      <w:pgMar w:top="992" w:right="1361" w:bottom="993"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73B"/>
    <w:multiLevelType w:val="hybridMultilevel"/>
    <w:tmpl w:val="1C5A1148"/>
    <w:lvl w:ilvl="0" w:tplc="04080003">
      <w:start w:val="1"/>
      <w:numFmt w:val="bullet"/>
      <w:lvlText w:val="o"/>
      <w:lvlJc w:val="left"/>
      <w:pPr>
        <w:ind w:left="1437" w:hanging="360"/>
      </w:pPr>
      <w:rPr>
        <w:rFonts w:ascii="Courier New" w:hAnsi="Courier New" w:cs="Courier New" w:hint="default"/>
      </w:rPr>
    </w:lvl>
    <w:lvl w:ilvl="1" w:tplc="04080003" w:tentative="1">
      <w:start w:val="1"/>
      <w:numFmt w:val="bullet"/>
      <w:lvlText w:val="o"/>
      <w:lvlJc w:val="left"/>
      <w:pPr>
        <w:ind w:left="2157" w:hanging="360"/>
      </w:pPr>
      <w:rPr>
        <w:rFonts w:ascii="Courier New" w:hAnsi="Courier New" w:cs="Courier New" w:hint="default"/>
      </w:rPr>
    </w:lvl>
    <w:lvl w:ilvl="2" w:tplc="04080005" w:tentative="1">
      <w:start w:val="1"/>
      <w:numFmt w:val="bullet"/>
      <w:lvlText w:val=""/>
      <w:lvlJc w:val="left"/>
      <w:pPr>
        <w:ind w:left="2877" w:hanging="360"/>
      </w:pPr>
      <w:rPr>
        <w:rFonts w:ascii="Wingdings" w:hAnsi="Wingdings" w:hint="default"/>
      </w:rPr>
    </w:lvl>
    <w:lvl w:ilvl="3" w:tplc="04080001" w:tentative="1">
      <w:start w:val="1"/>
      <w:numFmt w:val="bullet"/>
      <w:lvlText w:val=""/>
      <w:lvlJc w:val="left"/>
      <w:pPr>
        <w:ind w:left="3597" w:hanging="360"/>
      </w:pPr>
      <w:rPr>
        <w:rFonts w:ascii="Symbol" w:hAnsi="Symbol" w:hint="default"/>
      </w:rPr>
    </w:lvl>
    <w:lvl w:ilvl="4" w:tplc="04080003" w:tentative="1">
      <w:start w:val="1"/>
      <w:numFmt w:val="bullet"/>
      <w:lvlText w:val="o"/>
      <w:lvlJc w:val="left"/>
      <w:pPr>
        <w:ind w:left="4317" w:hanging="360"/>
      </w:pPr>
      <w:rPr>
        <w:rFonts w:ascii="Courier New" w:hAnsi="Courier New" w:cs="Courier New" w:hint="default"/>
      </w:rPr>
    </w:lvl>
    <w:lvl w:ilvl="5" w:tplc="04080005" w:tentative="1">
      <w:start w:val="1"/>
      <w:numFmt w:val="bullet"/>
      <w:lvlText w:val=""/>
      <w:lvlJc w:val="left"/>
      <w:pPr>
        <w:ind w:left="5037" w:hanging="360"/>
      </w:pPr>
      <w:rPr>
        <w:rFonts w:ascii="Wingdings" w:hAnsi="Wingdings" w:hint="default"/>
      </w:rPr>
    </w:lvl>
    <w:lvl w:ilvl="6" w:tplc="04080001" w:tentative="1">
      <w:start w:val="1"/>
      <w:numFmt w:val="bullet"/>
      <w:lvlText w:val=""/>
      <w:lvlJc w:val="left"/>
      <w:pPr>
        <w:ind w:left="5757" w:hanging="360"/>
      </w:pPr>
      <w:rPr>
        <w:rFonts w:ascii="Symbol" w:hAnsi="Symbol" w:hint="default"/>
      </w:rPr>
    </w:lvl>
    <w:lvl w:ilvl="7" w:tplc="04080003" w:tentative="1">
      <w:start w:val="1"/>
      <w:numFmt w:val="bullet"/>
      <w:lvlText w:val="o"/>
      <w:lvlJc w:val="left"/>
      <w:pPr>
        <w:ind w:left="6477" w:hanging="360"/>
      </w:pPr>
      <w:rPr>
        <w:rFonts w:ascii="Courier New" w:hAnsi="Courier New" w:cs="Courier New" w:hint="default"/>
      </w:rPr>
    </w:lvl>
    <w:lvl w:ilvl="8" w:tplc="04080005" w:tentative="1">
      <w:start w:val="1"/>
      <w:numFmt w:val="bullet"/>
      <w:lvlText w:val=""/>
      <w:lvlJc w:val="left"/>
      <w:pPr>
        <w:ind w:left="7197" w:hanging="360"/>
      </w:pPr>
      <w:rPr>
        <w:rFonts w:ascii="Wingdings" w:hAnsi="Wingdings" w:hint="default"/>
      </w:rPr>
    </w:lvl>
  </w:abstractNum>
  <w:abstractNum w:abstractNumId="1" w15:restartNumberingAfterBreak="0">
    <w:nsid w:val="50226200"/>
    <w:multiLevelType w:val="hybridMultilevel"/>
    <w:tmpl w:val="24AC1BDA"/>
    <w:lvl w:ilvl="0" w:tplc="02607EBA">
      <w:start w:val="1"/>
      <w:numFmt w:val="upperLetter"/>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 w15:restartNumberingAfterBreak="0">
    <w:nsid w:val="72A32768"/>
    <w:multiLevelType w:val="hybridMultilevel"/>
    <w:tmpl w:val="2446FD46"/>
    <w:lvl w:ilvl="0" w:tplc="C5E68ED4">
      <w:start w:val="2"/>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13"/>
    <w:rsid w:val="001A3DC3"/>
    <w:rsid w:val="001E4863"/>
    <w:rsid w:val="002B0C13"/>
    <w:rsid w:val="003F7F1F"/>
    <w:rsid w:val="00527A0C"/>
    <w:rsid w:val="00610756"/>
    <w:rsid w:val="006F6A85"/>
    <w:rsid w:val="00D83169"/>
    <w:rsid w:val="00DE1FEC"/>
    <w:rsid w:val="00EA382F"/>
    <w:rsid w:val="00FF18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484D"/>
  <w15:chartTrackingRefBased/>
  <w15:docId w15:val="{0F78FCFA-826C-455D-8B2A-7C7CF55B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C13"/>
    <w:rPr>
      <w:color w:val="0563C1" w:themeColor="hyperlink"/>
      <w:u w:val="single"/>
    </w:rPr>
  </w:style>
  <w:style w:type="paragraph" w:styleId="ListParagraph">
    <w:name w:val="List Paragraph"/>
    <w:basedOn w:val="Normal"/>
    <w:uiPriority w:val="34"/>
    <w:qFormat/>
    <w:rsid w:val="002B0C13"/>
    <w:pPr>
      <w:ind w:left="720"/>
      <w:contextualSpacing/>
    </w:pPr>
  </w:style>
  <w:style w:type="character" w:styleId="UnresolvedMention">
    <w:name w:val="Unresolved Mention"/>
    <w:basedOn w:val="DefaultParagraphFont"/>
    <w:uiPriority w:val="99"/>
    <w:semiHidden/>
    <w:unhideWhenUsed/>
    <w:rsid w:val="002B0C13"/>
    <w:rPr>
      <w:color w:val="605E5C"/>
      <w:shd w:val="clear" w:color="auto" w:fill="E1DFDD"/>
    </w:rPr>
  </w:style>
  <w:style w:type="character" w:styleId="FollowedHyperlink">
    <w:name w:val="FollowedHyperlink"/>
    <w:basedOn w:val="DefaultParagraphFont"/>
    <w:uiPriority w:val="99"/>
    <w:semiHidden/>
    <w:unhideWhenUsed/>
    <w:rsid w:val="002B0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057">
      <w:bodyDiv w:val="1"/>
      <w:marLeft w:val="0"/>
      <w:marRight w:val="0"/>
      <w:marTop w:val="0"/>
      <w:marBottom w:val="0"/>
      <w:divBdr>
        <w:top w:val="none" w:sz="0" w:space="0" w:color="auto"/>
        <w:left w:val="none" w:sz="0" w:space="0" w:color="auto"/>
        <w:bottom w:val="none" w:sz="0" w:space="0" w:color="auto"/>
        <w:right w:val="none" w:sz="0" w:space="0" w:color="auto"/>
      </w:divBdr>
    </w:div>
    <w:div w:id="126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desk@athenscollege.edu.gr" TargetMode="External"/><Relationship Id="rId3" Type="http://schemas.openxmlformats.org/officeDocument/2006/relationships/settings" Target="settings.xml"/><Relationship Id="rId7" Type="http://schemas.openxmlformats.org/officeDocument/2006/relationships/hyperlink" Target="https://forms.office.com/e/Cca00GRSf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programs@athenscollege.edu.gr" TargetMode="External"/><Relationship Id="rId5" Type="http://schemas.openxmlformats.org/officeDocument/2006/relationships/hyperlink" Target="https://www.athenscollege.edu.gr/the-experience/optional-activities/special-programs/athleti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Athens College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Ναυσικά Αθανασούλη</dc:creator>
  <cp:keywords/>
  <dc:description/>
  <cp:lastModifiedBy>Efterpi Konstantopoulou</cp:lastModifiedBy>
  <cp:revision>3</cp:revision>
  <dcterms:created xsi:type="dcterms:W3CDTF">2024-04-10T10:00:00Z</dcterms:created>
  <dcterms:modified xsi:type="dcterms:W3CDTF">2024-04-10T11:11:00Z</dcterms:modified>
</cp:coreProperties>
</file>