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F0" w:rsidRPr="005C5F18" w:rsidRDefault="002C26F0" w:rsidP="00C15279">
      <w:pPr>
        <w:ind w:right="-2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5C5F18">
        <w:rPr>
          <w:rFonts w:ascii="Century Gothic" w:hAnsi="Century Gothic" w:cstheme="minorHAnsi"/>
          <w:b/>
          <w:bCs/>
          <w:sz w:val="22"/>
          <w:szCs w:val="22"/>
        </w:rPr>
        <w:t xml:space="preserve">ΔΙΑΔΙΚΑΣΙΑ ΠΑΡΑΔΟΣΗΣ - ΠΑΡΑΛΑΒΗΣ ΜΑΘΗΤΩΝ </w:t>
      </w:r>
    </w:p>
    <w:p w:rsidR="002C26F0" w:rsidRPr="005C5F18" w:rsidRDefault="002C26F0" w:rsidP="00C15279">
      <w:pPr>
        <w:ind w:right="-2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5C5F18">
        <w:rPr>
          <w:rFonts w:ascii="Century Gothic" w:hAnsi="Century Gothic" w:cstheme="minorHAnsi"/>
          <w:b/>
          <w:bCs/>
          <w:sz w:val="22"/>
          <w:szCs w:val="22"/>
        </w:rPr>
        <w:t xml:space="preserve">ΣΤΑ ΘΕΡΙΝΑ ΠΡΟΓΡΑΜΜΑΤΑ </w:t>
      </w:r>
      <w:r w:rsidR="003555BB" w:rsidRPr="005C5F18">
        <w:rPr>
          <w:rFonts w:ascii="Century Gothic" w:hAnsi="Century Gothic" w:cstheme="minorHAnsi"/>
          <w:b/>
          <w:bCs/>
          <w:sz w:val="22"/>
          <w:szCs w:val="22"/>
        </w:rPr>
        <w:t xml:space="preserve">2021 </w:t>
      </w:r>
      <w:r w:rsidRPr="005C5F18">
        <w:rPr>
          <w:rFonts w:ascii="Century Gothic" w:hAnsi="Century Gothic" w:cstheme="minorHAnsi"/>
          <w:b/>
          <w:bCs/>
          <w:sz w:val="22"/>
          <w:szCs w:val="22"/>
        </w:rPr>
        <w:t xml:space="preserve">ΤΟΥ Ε.Ε.Ι. </w:t>
      </w:r>
    </w:p>
    <w:p w:rsidR="002C26F0" w:rsidRPr="005C5F18" w:rsidRDefault="002C26F0" w:rsidP="00C15279">
      <w:pPr>
        <w:ind w:right="-2"/>
        <w:rPr>
          <w:rFonts w:ascii="Century Gothic" w:hAnsi="Century Gothic" w:cstheme="minorHAnsi"/>
          <w:sz w:val="22"/>
          <w:szCs w:val="22"/>
        </w:rPr>
      </w:pPr>
    </w:p>
    <w:p w:rsidR="002C26F0" w:rsidRPr="005C5F18" w:rsidRDefault="002C26F0" w:rsidP="00C15279">
      <w:pPr>
        <w:ind w:right="-2"/>
        <w:rPr>
          <w:rFonts w:ascii="Century Gothic" w:hAnsi="Century Gothic" w:cstheme="minorHAnsi"/>
          <w:sz w:val="22"/>
          <w:szCs w:val="22"/>
        </w:rPr>
      </w:pPr>
    </w:p>
    <w:p w:rsidR="00696906" w:rsidRPr="005C5F18" w:rsidRDefault="00696906" w:rsidP="00696906">
      <w:pPr>
        <w:ind w:right="-2"/>
        <w:jc w:val="both"/>
        <w:rPr>
          <w:rFonts w:ascii="Century Gothic" w:hAnsi="Century Gothic" w:cstheme="minorHAnsi"/>
          <w:sz w:val="22"/>
          <w:szCs w:val="22"/>
        </w:rPr>
      </w:pPr>
      <w:r w:rsidRPr="005C5F18">
        <w:rPr>
          <w:rFonts w:ascii="Century Gothic" w:hAnsi="Century Gothic" w:cstheme="minorHAnsi"/>
          <w:sz w:val="22"/>
          <w:szCs w:val="22"/>
        </w:rPr>
        <w:t xml:space="preserve">Λόγω των εξαιρετικών συνθηκών της πανδημίας και για την διαφύλαξη της υγείας όλων, φέτος οι μαθητές θα προσέρχονται και θα αποχωρούν από τις εγκαταστάσεις </w:t>
      </w:r>
      <w:r w:rsidR="0080531B" w:rsidRPr="005C5F18">
        <w:rPr>
          <w:rFonts w:ascii="Century Gothic" w:hAnsi="Century Gothic" w:cstheme="minorHAnsi"/>
          <w:sz w:val="22"/>
          <w:szCs w:val="22"/>
        </w:rPr>
        <w:t xml:space="preserve">του Δημοτικού Κολλεγίου Ψυχικού (Λάτσειο Διδακτήριο, </w:t>
      </w:r>
      <w:r w:rsidRPr="005C5F18">
        <w:rPr>
          <w:rFonts w:ascii="Century Gothic" w:hAnsi="Century Gothic" w:cstheme="minorHAnsi"/>
          <w:sz w:val="22"/>
          <w:szCs w:val="22"/>
        </w:rPr>
        <w:t>Κάντζα</w:t>
      </w:r>
      <w:r w:rsidR="0080531B" w:rsidRPr="005C5F18">
        <w:rPr>
          <w:rFonts w:ascii="Century Gothic" w:hAnsi="Century Gothic" w:cstheme="minorHAnsi"/>
          <w:sz w:val="22"/>
          <w:szCs w:val="22"/>
        </w:rPr>
        <w:t>)</w:t>
      </w:r>
      <w:r w:rsidRPr="005C5F18">
        <w:rPr>
          <w:rFonts w:ascii="Century Gothic" w:hAnsi="Century Gothic" w:cstheme="minorHAnsi"/>
          <w:sz w:val="22"/>
          <w:szCs w:val="22"/>
        </w:rPr>
        <w:t xml:space="preserve"> μόνο με ιδιωτικό μέσο. </w:t>
      </w:r>
    </w:p>
    <w:p w:rsidR="00696906" w:rsidRPr="005C5F18" w:rsidRDefault="00696906" w:rsidP="00696906">
      <w:pPr>
        <w:ind w:right="-2"/>
        <w:jc w:val="both"/>
        <w:rPr>
          <w:rFonts w:ascii="Century Gothic" w:hAnsi="Century Gothic" w:cstheme="minorHAnsi"/>
          <w:sz w:val="22"/>
          <w:szCs w:val="22"/>
        </w:rPr>
      </w:pPr>
    </w:p>
    <w:p w:rsidR="00696906" w:rsidRPr="005C5F18" w:rsidRDefault="00696906" w:rsidP="00696906">
      <w:pPr>
        <w:ind w:right="-2"/>
        <w:jc w:val="both"/>
        <w:rPr>
          <w:rFonts w:ascii="Century Gothic" w:hAnsi="Century Gothic" w:cstheme="minorHAnsi"/>
          <w:sz w:val="22"/>
          <w:szCs w:val="22"/>
        </w:rPr>
      </w:pPr>
      <w:r w:rsidRPr="005C5F18">
        <w:rPr>
          <w:rFonts w:ascii="Century Gothic" w:hAnsi="Century Gothic" w:cstheme="minorHAnsi"/>
          <w:sz w:val="22"/>
          <w:szCs w:val="22"/>
        </w:rPr>
        <w:t xml:space="preserve">Δεδομένου ότι οι συνοδοί των μαθητών πρέπει να παραμένουν στα οχήματά τους </w:t>
      </w:r>
      <w:r w:rsidR="007669C2" w:rsidRPr="005C5F18">
        <w:rPr>
          <w:rFonts w:ascii="Century Gothic" w:hAnsi="Century Gothic" w:cstheme="minorHAnsi"/>
          <w:sz w:val="22"/>
          <w:szCs w:val="22"/>
        </w:rPr>
        <w:t xml:space="preserve">κατά </w:t>
      </w:r>
      <w:r w:rsidR="004111C4" w:rsidRPr="005C5F18">
        <w:rPr>
          <w:rFonts w:ascii="Century Gothic" w:hAnsi="Century Gothic" w:cstheme="minorHAnsi"/>
          <w:sz w:val="22"/>
          <w:szCs w:val="22"/>
        </w:rPr>
        <w:t>τη</w:t>
      </w:r>
      <w:r w:rsidRPr="005C5F18">
        <w:rPr>
          <w:rFonts w:ascii="Century Gothic" w:hAnsi="Century Gothic" w:cstheme="minorHAnsi"/>
          <w:sz w:val="22"/>
          <w:szCs w:val="22"/>
        </w:rPr>
        <w:t xml:space="preserve"> διάρκεια παράδοσης/παραλαβής των παιδιών </w:t>
      </w:r>
      <w:r w:rsidR="004111C4" w:rsidRPr="005C5F18">
        <w:rPr>
          <w:rFonts w:ascii="Century Gothic" w:hAnsi="Century Gothic" w:cstheme="minorHAnsi"/>
          <w:sz w:val="22"/>
          <w:szCs w:val="22"/>
        </w:rPr>
        <w:t xml:space="preserve">τους </w:t>
      </w:r>
      <w:r w:rsidRPr="005C5F18">
        <w:rPr>
          <w:rFonts w:ascii="Century Gothic" w:hAnsi="Century Gothic" w:cstheme="minorHAnsi"/>
          <w:sz w:val="22"/>
          <w:szCs w:val="22"/>
        </w:rPr>
        <w:t xml:space="preserve"> και με σκοπό την ασφαλή επιβίβαση/αποβίβαση των μαθητών, παρακαλούμε να εφαρμόσετε τα παρακάτω:</w:t>
      </w:r>
    </w:p>
    <w:p w:rsidR="00DA1CDB" w:rsidRPr="005C5F18" w:rsidRDefault="00DA1CDB" w:rsidP="00C15279">
      <w:pPr>
        <w:ind w:right="-2"/>
        <w:jc w:val="both"/>
        <w:rPr>
          <w:rFonts w:ascii="Century Gothic" w:hAnsi="Century Gothic" w:cstheme="minorHAnsi"/>
          <w:sz w:val="22"/>
          <w:szCs w:val="22"/>
        </w:rPr>
      </w:pPr>
    </w:p>
    <w:p w:rsidR="00162C2D" w:rsidRPr="005C5F18" w:rsidRDefault="00696906" w:rsidP="006111B2">
      <w:pPr>
        <w:ind w:right="-2"/>
        <w:jc w:val="both"/>
        <w:rPr>
          <w:rFonts w:ascii="Century Gothic" w:hAnsi="Century Gothic" w:cstheme="minorHAnsi"/>
          <w:sz w:val="22"/>
          <w:szCs w:val="22"/>
        </w:rPr>
      </w:pPr>
      <w:r w:rsidRPr="005C5F18">
        <w:rPr>
          <w:rFonts w:ascii="Century Gothic" w:hAnsi="Century Gothic" w:cstheme="minorHAnsi"/>
          <w:sz w:val="22"/>
          <w:szCs w:val="22"/>
        </w:rPr>
        <w:t xml:space="preserve">θα πρέπει να </w:t>
      </w:r>
      <w:r w:rsidR="00162C2D" w:rsidRPr="005C5F18">
        <w:rPr>
          <w:rFonts w:ascii="Century Gothic" w:hAnsi="Century Gothic" w:cstheme="minorHAnsi"/>
          <w:sz w:val="22"/>
          <w:szCs w:val="22"/>
        </w:rPr>
        <w:t>τοποθετή</w:t>
      </w:r>
      <w:r w:rsidR="004111C4" w:rsidRPr="005C5F18">
        <w:rPr>
          <w:rFonts w:ascii="Century Gothic" w:hAnsi="Century Gothic" w:cstheme="minorHAnsi"/>
          <w:sz w:val="22"/>
          <w:szCs w:val="22"/>
        </w:rPr>
        <w:t xml:space="preserve">σετε </w:t>
      </w:r>
      <w:r w:rsidR="00162C2D" w:rsidRPr="005C5F18">
        <w:rPr>
          <w:rFonts w:ascii="Century Gothic" w:hAnsi="Century Gothic" w:cstheme="minorHAnsi"/>
          <w:sz w:val="22"/>
          <w:szCs w:val="22"/>
        </w:rPr>
        <w:t xml:space="preserve">σε εμφανές σημείο του παρμπρίζ του αυτοκινήτου την </w:t>
      </w:r>
      <w:r w:rsidR="00162C2D" w:rsidRPr="005C5F18">
        <w:rPr>
          <w:rFonts w:ascii="Century Gothic" w:hAnsi="Century Gothic" w:cstheme="minorHAnsi"/>
          <w:b/>
          <w:sz w:val="22"/>
          <w:szCs w:val="22"/>
        </w:rPr>
        <w:t>Ατομική Κάρτα Μαθητή</w:t>
      </w:r>
      <w:r w:rsidR="00162C2D" w:rsidRPr="005C5F18">
        <w:rPr>
          <w:rFonts w:ascii="Century Gothic" w:hAnsi="Century Gothic" w:cstheme="minorHAnsi"/>
          <w:sz w:val="22"/>
          <w:szCs w:val="22"/>
        </w:rPr>
        <w:t xml:space="preserve"> </w:t>
      </w:r>
      <w:r w:rsidR="00162C2D" w:rsidRPr="005C5F18">
        <w:rPr>
          <w:rFonts w:ascii="Century Gothic" w:hAnsi="Century Gothic" w:cstheme="minorHAnsi"/>
          <w:b/>
          <w:sz w:val="22"/>
          <w:szCs w:val="22"/>
        </w:rPr>
        <w:t>(γαλάζια ή κίτρινη)</w:t>
      </w:r>
      <w:r w:rsidR="00162C2D" w:rsidRPr="005C5F18">
        <w:rPr>
          <w:rFonts w:ascii="Century Gothic" w:hAnsi="Century Gothic" w:cstheme="minorHAnsi"/>
          <w:sz w:val="22"/>
          <w:szCs w:val="22"/>
        </w:rPr>
        <w:t xml:space="preserve"> που θα </w:t>
      </w:r>
      <w:r w:rsidRPr="005C5F18">
        <w:rPr>
          <w:rFonts w:ascii="Century Gothic" w:hAnsi="Century Gothic" w:cstheme="minorHAnsi"/>
          <w:sz w:val="22"/>
          <w:szCs w:val="22"/>
        </w:rPr>
        <w:t>σας</w:t>
      </w:r>
      <w:r w:rsidR="00162C2D" w:rsidRPr="005C5F18">
        <w:rPr>
          <w:rFonts w:ascii="Century Gothic" w:hAnsi="Century Gothic" w:cstheme="minorHAnsi"/>
          <w:sz w:val="22"/>
          <w:szCs w:val="22"/>
        </w:rPr>
        <w:t xml:space="preserve"> </w:t>
      </w:r>
      <w:r w:rsidR="00CD6777" w:rsidRPr="005C5F18">
        <w:rPr>
          <w:rFonts w:ascii="Century Gothic" w:hAnsi="Century Gothic" w:cstheme="minorHAnsi"/>
          <w:sz w:val="22"/>
          <w:szCs w:val="22"/>
        </w:rPr>
        <w:t xml:space="preserve">παραδοθεί </w:t>
      </w:r>
      <w:r w:rsidR="005C5F18" w:rsidRPr="005C5F18">
        <w:rPr>
          <w:rFonts w:ascii="Century Gothic" w:hAnsi="Century Gothic" w:cstheme="minorHAnsi"/>
          <w:sz w:val="22"/>
          <w:szCs w:val="22"/>
        </w:rPr>
        <w:t xml:space="preserve">μέσω του παιδιού σας </w:t>
      </w:r>
      <w:r w:rsidR="00162C2D" w:rsidRPr="005C5F18">
        <w:rPr>
          <w:rFonts w:ascii="Century Gothic" w:hAnsi="Century Gothic" w:cstheme="minorHAnsi"/>
          <w:sz w:val="22"/>
          <w:szCs w:val="22"/>
        </w:rPr>
        <w:t xml:space="preserve">από τη Γραμματεία μας. </w:t>
      </w:r>
      <w:r w:rsidR="00162C2D" w:rsidRPr="005C5F18">
        <w:rPr>
          <w:rFonts w:ascii="Century Gothic" w:hAnsi="Century Gothic" w:cstheme="minorHAnsi"/>
          <w:b/>
          <w:bCs/>
          <w:sz w:val="22"/>
          <w:szCs w:val="22"/>
        </w:rPr>
        <w:t xml:space="preserve">Σε κάθε μαθητή αντιστοιχεί συγκεκριμένη Ατομική Κάρτα. </w:t>
      </w:r>
      <w:r w:rsidR="00162C2D" w:rsidRPr="005C5F18">
        <w:rPr>
          <w:rFonts w:ascii="Century Gothic" w:hAnsi="Century Gothic" w:cstheme="minorHAnsi"/>
          <w:sz w:val="22"/>
          <w:szCs w:val="22"/>
        </w:rPr>
        <w:t>Αν με ένα όχημα μεταφέρονται περισσότερα του ενός παιδιά, το όχημα αυτό θα πρέπει να φέρει σε εμφανές σημείο την Ατομική Κάρτα που αφορά στο κάθε ένα από αυτά.</w:t>
      </w:r>
    </w:p>
    <w:p w:rsidR="005134E8" w:rsidRPr="005C5F18" w:rsidRDefault="005134E8" w:rsidP="00C15279">
      <w:pPr>
        <w:ind w:right="-2"/>
        <w:jc w:val="both"/>
        <w:rPr>
          <w:rFonts w:ascii="Century Gothic" w:hAnsi="Century Gothic" w:cstheme="minorHAnsi"/>
          <w:b/>
          <w:bCs/>
          <w:sz w:val="22"/>
          <w:szCs w:val="22"/>
        </w:rPr>
      </w:pPr>
    </w:p>
    <w:p w:rsidR="005C5F18" w:rsidRPr="005C5F18" w:rsidRDefault="002C26F0" w:rsidP="00C15279">
      <w:pPr>
        <w:ind w:right="-2"/>
        <w:jc w:val="both"/>
        <w:rPr>
          <w:rFonts w:ascii="Century Gothic" w:hAnsi="Century Gothic" w:cstheme="minorHAnsi"/>
          <w:strike/>
          <w:sz w:val="22"/>
          <w:szCs w:val="22"/>
        </w:rPr>
      </w:pPr>
      <w:r w:rsidRPr="005C5F18">
        <w:rPr>
          <w:rFonts w:ascii="Century Gothic" w:hAnsi="Century Gothic" w:cstheme="minorHAnsi"/>
          <w:sz w:val="22"/>
          <w:szCs w:val="22"/>
        </w:rPr>
        <w:t xml:space="preserve">Όλα τα οχήματα εισέρχονται στις εγκαταστάσεις του Ε.Ε.Ι. από την Ανατολική Πύλη (η οποία βρίσκεται ανάμεσα στις αθλητικές εγκαταστάσεις και το κτίριο του </w:t>
      </w:r>
      <w:r w:rsidR="005C5F18" w:rsidRPr="005C5F18">
        <w:rPr>
          <w:rFonts w:ascii="Century Gothic" w:hAnsi="Century Gothic" w:cstheme="minorHAnsi"/>
          <w:sz w:val="22"/>
          <w:szCs w:val="22"/>
        </w:rPr>
        <w:t>Λατσείου</w:t>
      </w:r>
      <w:r w:rsidRPr="005C5F18">
        <w:rPr>
          <w:rFonts w:ascii="Century Gothic" w:hAnsi="Century Gothic" w:cstheme="minorHAnsi"/>
          <w:sz w:val="22"/>
          <w:szCs w:val="22"/>
        </w:rPr>
        <w:t xml:space="preserve">. Εκεί υπάρχει πινακίδα </w:t>
      </w:r>
      <w:r w:rsidRPr="005C5F18">
        <w:rPr>
          <w:rFonts w:ascii="Century Gothic" w:hAnsi="Century Gothic" w:cstheme="minorHAnsi"/>
          <w:b/>
          <w:bCs/>
          <w:sz w:val="22"/>
          <w:szCs w:val="22"/>
        </w:rPr>
        <w:t>ΕΙΣΟΔΟΣ –</w:t>
      </w:r>
      <w:r w:rsidR="007B5DF2" w:rsidRPr="005C5F18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7B5DF2" w:rsidRPr="005C5F18">
        <w:rPr>
          <w:rFonts w:ascii="Century Gothic" w:hAnsi="Century Gothic" w:cstheme="minorHAnsi"/>
          <w:bCs/>
          <w:sz w:val="22"/>
          <w:szCs w:val="22"/>
        </w:rPr>
        <w:t>(συνημμένα χάρτ</w:t>
      </w:r>
      <w:r w:rsidR="008C0FC3" w:rsidRPr="005C5F18">
        <w:rPr>
          <w:rFonts w:ascii="Century Gothic" w:hAnsi="Century Gothic" w:cstheme="minorHAnsi"/>
          <w:bCs/>
          <w:sz w:val="22"/>
          <w:szCs w:val="22"/>
        </w:rPr>
        <w:t>ες</w:t>
      </w:r>
      <w:r w:rsidR="007B5DF2" w:rsidRPr="005C5F18">
        <w:rPr>
          <w:rFonts w:ascii="Century Gothic" w:hAnsi="Century Gothic" w:cstheme="minorHAnsi"/>
          <w:bCs/>
          <w:sz w:val="22"/>
          <w:szCs w:val="22"/>
        </w:rPr>
        <w:t>)</w:t>
      </w:r>
      <w:r w:rsidRPr="005C5F18">
        <w:rPr>
          <w:rFonts w:ascii="Century Gothic" w:hAnsi="Century Gothic" w:cstheme="minorHAnsi"/>
          <w:sz w:val="22"/>
          <w:szCs w:val="22"/>
        </w:rPr>
        <w:t>.</w:t>
      </w:r>
      <w:r w:rsidRPr="005C5F18">
        <w:rPr>
          <w:rFonts w:ascii="Century Gothic" w:hAnsi="Century Gothic" w:cstheme="minorHAnsi"/>
          <w:strike/>
          <w:sz w:val="22"/>
          <w:szCs w:val="22"/>
        </w:rPr>
        <w:t xml:space="preserve"> </w:t>
      </w:r>
    </w:p>
    <w:p w:rsidR="000909E8" w:rsidRPr="005C5F18" w:rsidRDefault="002C26F0" w:rsidP="00C15279">
      <w:pPr>
        <w:ind w:right="-2"/>
        <w:jc w:val="both"/>
        <w:rPr>
          <w:rFonts w:ascii="Century Gothic" w:hAnsi="Century Gothic" w:cstheme="minorHAnsi"/>
          <w:sz w:val="22"/>
          <w:szCs w:val="22"/>
        </w:rPr>
      </w:pPr>
      <w:r w:rsidRPr="005C5F18">
        <w:rPr>
          <w:rFonts w:ascii="Century Gothic" w:hAnsi="Century Gothic" w:cstheme="minorHAnsi"/>
          <w:sz w:val="22"/>
          <w:szCs w:val="22"/>
        </w:rPr>
        <w:t>Η πύλη αυτή</w:t>
      </w:r>
      <w:r w:rsidR="00162C2D" w:rsidRPr="005C5F18">
        <w:rPr>
          <w:rFonts w:ascii="Century Gothic" w:hAnsi="Century Gothic" w:cstheme="minorHAnsi"/>
          <w:sz w:val="22"/>
          <w:szCs w:val="22"/>
        </w:rPr>
        <w:t xml:space="preserve"> </w:t>
      </w:r>
      <w:r w:rsidRPr="005C5F18">
        <w:rPr>
          <w:rFonts w:ascii="Century Gothic" w:hAnsi="Century Gothic" w:cstheme="minorHAnsi"/>
          <w:sz w:val="22"/>
          <w:szCs w:val="22"/>
        </w:rPr>
        <w:t xml:space="preserve">θα είναι ανοικτή </w:t>
      </w:r>
      <w:r w:rsidR="00DA1CDB" w:rsidRPr="005C5F18">
        <w:rPr>
          <w:rFonts w:ascii="Century Gothic" w:hAnsi="Century Gothic" w:cstheme="minorHAnsi"/>
          <w:sz w:val="22"/>
          <w:szCs w:val="22"/>
        </w:rPr>
        <w:t>καθημερινά</w:t>
      </w:r>
      <w:r w:rsidR="000909E8" w:rsidRPr="005C5F18">
        <w:rPr>
          <w:rFonts w:ascii="Century Gothic" w:hAnsi="Century Gothic" w:cstheme="minorHAnsi"/>
          <w:sz w:val="22"/>
          <w:szCs w:val="22"/>
        </w:rPr>
        <w:t>:</w:t>
      </w:r>
    </w:p>
    <w:p w:rsidR="000909E8" w:rsidRPr="005C5F18" w:rsidRDefault="000909E8" w:rsidP="00C15279">
      <w:pPr>
        <w:pStyle w:val="ListParagraph"/>
        <w:numPr>
          <w:ilvl w:val="0"/>
          <w:numId w:val="2"/>
        </w:numPr>
        <w:ind w:right="-2"/>
        <w:jc w:val="both"/>
        <w:rPr>
          <w:rFonts w:ascii="Century Gothic" w:hAnsi="Century Gothic" w:cstheme="minorHAnsi"/>
        </w:rPr>
      </w:pPr>
      <w:r w:rsidRPr="005C5F18">
        <w:rPr>
          <w:rFonts w:ascii="Century Gothic" w:hAnsi="Century Gothic" w:cstheme="minorHAnsi"/>
        </w:rPr>
        <w:t xml:space="preserve">Από τις </w:t>
      </w:r>
      <w:r w:rsidR="005C5F18" w:rsidRPr="005C5F18">
        <w:rPr>
          <w:rFonts w:ascii="Century Gothic" w:hAnsi="Century Gothic" w:cstheme="minorHAnsi"/>
        </w:rPr>
        <w:t>0</w:t>
      </w:r>
      <w:r w:rsidR="002C26F0" w:rsidRPr="005C5F18">
        <w:rPr>
          <w:rFonts w:ascii="Century Gothic" w:hAnsi="Century Gothic" w:cstheme="minorHAnsi"/>
        </w:rPr>
        <w:t>8:00</w:t>
      </w:r>
      <w:r w:rsidR="00DA1CDB" w:rsidRPr="005C5F18">
        <w:rPr>
          <w:rFonts w:ascii="Century Gothic" w:hAnsi="Century Gothic" w:cstheme="minorHAnsi"/>
        </w:rPr>
        <w:t xml:space="preserve"> </w:t>
      </w:r>
      <w:r w:rsidRPr="005C5F18">
        <w:rPr>
          <w:rFonts w:ascii="Century Gothic" w:hAnsi="Century Gothic" w:cstheme="minorHAnsi"/>
        </w:rPr>
        <w:t xml:space="preserve">έως τις </w:t>
      </w:r>
      <w:r w:rsidR="005C5F18" w:rsidRPr="005C5F18">
        <w:rPr>
          <w:rFonts w:ascii="Century Gothic" w:hAnsi="Century Gothic" w:cstheme="minorHAnsi"/>
        </w:rPr>
        <w:t>0</w:t>
      </w:r>
      <w:r w:rsidR="002C26F0" w:rsidRPr="005C5F18">
        <w:rPr>
          <w:rFonts w:ascii="Century Gothic" w:hAnsi="Century Gothic" w:cstheme="minorHAnsi"/>
        </w:rPr>
        <w:t xml:space="preserve">9:15 </w:t>
      </w:r>
      <w:r w:rsidR="00DA1CDB" w:rsidRPr="005C5F18">
        <w:rPr>
          <w:rFonts w:ascii="Century Gothic" w:hAnsi="Century Gothic" w:cstheme="minorHAnsi"/>
        </w:rPr>
        <w:t>για την παράδοση</w:t>
      </w:r>
      <w:r w:rsidRPr="005C5F18">
        <w:rPr>
          <w:rFonts w:ascii="Century Gothic" w:hAnsi="Century Gothic" w:cstheme="minorHAnsi"/>
        </w:rPr>
        <w:t>,</w:t>
      </w:r>
      <w:r w:rsidR="00DA1CDB" w:rsidRPr="005C5F18">
        <w:rPr>
          <w:rFonts w:ascii="Century Gothic" w:hAnsi="Century Gothic" w:cstheme="minorHAnsi"/>
        </w:rPr>
        <w:t xml:space="preserve"> </w:t>
      </w:r>
      <w:r w:rsidR="002C26F0" w:rsidRPr="005C5F18">
        <w:rPr>
          <w:rFonts w:ascii="Century Gothic" w:hAnsi="Century Gothic" w:cstheme="minorHAnsi"/>
        </w:rPr>
        <w:t xml:space="preserve">και </w:t>
      </w:r>
    </w:p>
    <w:p w:rsidR="00D668D6" w:rsidRPr="005C5F18" w:rsidRDefault="000909E8" w:rsidP="00C15279">
      <w:pPr>
        <w:pStyle w:val="ListParagraph"/>
        <w:numPr>
          <w:ilvl w:val="0"/>
          <w:numId w:val="2"/>
        </w:numPr>
        <w:spacing w:after="0"/>
        <w:ind w:right="-2"/>
        <w:jc w:val="both"/>
        <w:rPr>
          <w:rFonts w:ascii="Century Gothic" w:hAnsi="Century Gothic" w:cstheme="minorHAnsi"/>
        </w:rPr>
      </w:pPr>
      <w:r w:rsidRPr="005C5F18">
        <w:rPr>
          <w:rFonts w:ascii="Century Gothic" w:hAnsi="Century Gothic" w:cstheme="minorHAnsi"/>
        </w:rPr>
        <w:t xml:space="preserve">Από τις </w:t>
      </w:r>
      <w:r w:rsidR="002C26F0" w:rsidRPr="005C5F18">
        <w:rPr>
          <w:rFonts w:ascii="Century Gothic" w:hAnsi="Century Gothic" w:cstheme="minorHAnsi"/>
        </w:rPr>
        <w:t xml:space="preserve">16:50 </w:t>
      </w:r>
      <w:r w:rsidRPr="005C5F18">
        <w:rPr>
          <w:rFonts w:ascii="Century Gothic" w:hAnsi="Century Gothic" w:cstheme="minorHAnsi"/>
        </w:rPr>
        <w:t xml:space="preserve">έως τις </w:t>
      </w:r>
      <w:r w:rsidR="002C26F0" w:rsidRPr="005C5F18">
        <w:rPr>
          <w:rFonts w:ascii="Century Gothic" w:hAnsi="Century Gothic" w:cstheme="minorHAnsi"/>
        </w:rPr>
        <w:t xml:space="preserve">17:15 </w:t>
      </w:r>
      <w:r w:rsidR="00DA1CDB" w:rsidRPr="005C5F18">
        <w:rPr>
          <w:rFonts w:ascii="Century Gothic" w:hAnsi="Century Gothic" w:cstheme="minorHAnsi"/>
        </w:rPr>
        <w:t>για την παραλαβή των παιδιών</w:t>
      </w:r>
      <w:r w:rsidR="005C5F18" w:rsidRPr="005C5F18">
        <w:rPr>
          <w:rFonts w:ascii="Century Gothic" w:hAnsi="Century Gothic" w:cstheme="minorHAnsi"/>
        </w:rPr>
        <w:t>.</w:t>
      </w:r>
      <w:r w:rsidR="002C26F0" w:rsidRPr="005C5F18">
        <w:rPr>
          <w:rFonts w:ascii="Century Gothic" w:hAnsi="Century Gothic" w:cstheme="minorHAnsi"/>
        </w:rPr>
        <w:t xml:space="preserve"> </w:t>
      </w:r>
    </w:p>
    <w:p w:rsidR="00D668D6" w:rsidRPr="005C5F18" w:rsidRDefault="00D668D6" w:rsidP="00C15279">
      <w:pPr>
        <w:ind w:right="-2"/>
        <w:jc w:val="both"/>
        <w:rPr>
          <w:rFonts w:ascii="Century Gothic" w:hAnsi="Century Gothic" w:cstheme="minorHAnsi"/>
          <w:sz w:val="22"/>
          <w:szCs w:val="22"/>
        </w:rPr>
      </w:pPr>
      <w:r w:rsidRPr="005C5F18">
        <w:rPr>
          <w:rFonts w:ascii="Century Gothic" w:hAnsi="Century Gothic" w:cstheme="minorHAnsi"/>
          <w:sz w:val="22"/>
          <w:szCs w:val="22"/>
        </w:rPr>
        <w:t xml:space="preserve">Παράδοση παιδιού μετά τις </w:t>
      </w:r>
      <w:r w:rsidR="005C5F18" w:rsidRPr="005C5F18">
        <w:rPr>
          <w:rFonts w:ascii="Century Gothic" w:hAnsi="Century Gothic" w:cstheme="minorHAnsi"/>
          <w:sz w:val="22"/>
          <w:szCs w:val="22"/>
        </w:rPr>
        <w:t>0</w:t>
      </w:r>
      <w:r w:rsidRPr="005C5F18">
        <w:rPr>
          <w:rFonts w:ascii="Century Gothic" w:hAnsi="Century Gothic" w:cstheme="minorHAnsi"/>
          <w:sz w:val="22"/>
          <w:szCs w:val="22"/>
        </w:rPr>
        <w:t>9:15 και παραλαβή παιδιού μετά τις 17:15 θα πραγματοποιείται στην Κεντρική Πύλη του Λατσείου.</w:t>
      </w:r>
    </w:p>
    <w:p w:rsidR="002C26F0" w:rsidRPr="005C5F18" w:rsidRDefault="00DA1CDB" w:rsidP="00C15279">
      <w:pPr>
        <w:ind w:right="-2"/>
        <w:jc w:val="both"/>
        <w:rPr>
          <w:rFonts w:ascii="Century Gothic" w:hAnsi="Century Gothic" w:cstheme="minorHAnsi"/>
          <w:sz w:val="22"/>
          <w:szCs w:val="22"/>
        </w:rPr>
      </w:pPr>
      <w:r w:rsidRPr="005C5F18">
        <w:rPr>
          <w:rFonts w:ascii="Century Gothic" w:hAnsi="Century Gothic" w:cstheme="minorHAnsi"/>
          <w:sz w:val="22"/>
          <w:szCs w:val="22"/>
        </w:rPr>
        <w:t>Τονίζεται ότι ο</w:t>
      </w:r>
      <w:r w:rsidR="002C26F0" w:rsidRPr="005C5F18">
        <w:rPr>
          <w:rFonts w:ascii="Century Gothic" w:hAnsi="Century Gothic" w:cstheme="minorHAnsi"/>
          <w:sz w:val="22"/>
          <w:szCs w:val="22"/>
        </w:rPr>
        <w:t>ι συνοδοί περιμένουν στα οχήματά τους και αναχωρούν σταδιακά από την Κεντρική Πύλη αφού παραδώσουν/παραλάβουν τα παιδιά.</w:t>
      </w:r>
    </w:p>
    <w:p w:rsidR="005134E8" w:rsidRPr="005C5F18" w:rsidRDefault="005134E8" w:rsidP="00C15279">
      <w:pPr>
        <w:ind w:right="-2"/>
        <w:jc w:val="both"/>
        <w:rPr>
          <w:rFonts w:ascii="Century Gothic" w:hAnsi="Century Gothic" w:cstheme="minorHAnsi"/>
          <w:sz w:val="22"/>
          <w:szCs w:val="22"/>
        </w:rPr>
      </w:pPr>
    </w:p>
    <w:p w:rsidR="002C26F0" w:rsidRPr="005C5F18" w:rsidRDefault="002C26F0" w:rsidP="00C15279">
      <w:pPr>
        <w:ind w:right="-2"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5C5F18">
        <w:rPr>
          <w:rFonts w:ascii="Century Gothic" w:hAnsi="Century Gothic" w:cstheme="minorHAnsi"/>
          <w:b/>
          <w:bCs/>
          <w:sz w:val="22"/>
          <w:szCs w:val="22"/>
        </w:rPr>
        <w:t xml:space="preserve">Α. </w:t>
      </w:r>
      <w:r w:rsidRPr="005C5F18">
        <w:rPr>
          <w:rFonts w:ascii="Century Gothic" w:hAnsi="Century Gothic" w:cstheme="minorHAnsi"/>
          <w:b/>
          <w:bCs/>
          <w:sz w:val="22"/>
          <w:szCs w:val="22"/>
          <w:u w:val="single"/>
        </w:rPr>
        <w:t xml:space="preserve">Συνοδοί με γαλάζια Ατομική Κάρτα </w:t>
      </w:r>
    </w:p>
    <w:p w:rsidR="002C26F0" w:rsidRPr="005C5F18" w:rsidRDefault="002C26F0" w:rsidP="00C15279">
      <w:pPr>
        <w:pStyle w:val="ListParagraph"/>
        <w:spacing w:after="0" w:line="240" w:lineRule="auto"/>
        <w:ind w:left="0" w:right="-2"/>
        <w:jc w:val="both"/>
        <w:rPr>
          <w:rFonts w:ascii="Century Gothic" w:hAnsi="Century Gothic" w:cstheme="minorHAnsi"/>
        </w:rPr>
      </w:pPr>
      <w:r w:rsidRPr="005C5F18">
        <w:rPr>
          <w:rFonts w:ascii="Century Gothic" w:hAnsi="Century Gothic" w:cstheme="minorHAnsi"/>
        </w:rPr>
        <w:t>Οι συνοδοί των μαθητών με γαλάζια Ατομική Κάρτα,</w:t>
      </w:r>
      <w:r w:rsidR="005C5F18" w:rsidRPr="005C5F18">
        <w:rPr>
          <w:rFonts w:ascii="Century Gothic" w:hAnsi="Century Gothic" w:cstheme="minorHAnsi"/>
        </w:rPr>
        <w:t xml:space="preserve"> </w:t>
      </w:r>
      <w:r w:rsidR="00872F7F" w:rsidRPr="005C5F18">
        <w:rPr>
          <w:rFonts w:ascii="Century Gothic" w:hAnsi="Century Gothic" w:cstheme="minorHAnsi"/>
        </w:rPr>
        <w:t xml:space="preserve">αφού εισέλθουν </w:t>
      </w:r>
      <w:r w:rsidRPr="005C5F18">
        <w:rPr>
          <w:rFonts w:ascii="Century Gothic" w:hAnsi="Century Gothic" w:cstheme="minorHAnsi"/>
        </w:rPr>
        <w:t xml:space="preserve">στις εγκαταστάσεις </w:t>
      </w:r>
      <w:r w:rsidRPr="005C5F18">
        <w:rPr>
          <w:rFonts w:ascii="Century Gothic" w:hAnsi="Century Gothic" w:cstheme="minorHAnsi"/>
          <w:highlight w:val="cyan"/>
        </w:rPr>
        <w:t>από την Ανατολική Πύλ</w:t>
      </w:r>
      <w:r w:rsidR="00687E62" w:rsidRPr="005C5F18">
        <w:rPr>
          <w:rFonts w:ascii="Century Gothic" w:hAnsi="Century Gothic" w:cstheme="minorHAnsi"/>
          <w:highlight w:val="cyan"/>
        </w:rPr>
        <w:t>η</w:t>
      </w:r>
      <w:r w:rsidR="00162C2D" w:rsidRPr="005C5F18">
        <w:rPr>
          <w:rFonts w:ascii="Century Gothic" w:hAnsi="Century Gothic" w:cstheme="minorHAnsi"/>
          <w:highlight w:val="cyan"/>
        </w:rPr>
        <w:t>/ΕΙΣΟΔΟ</w:t>
      </w:r>
      <w:r w:rsidR="00872F7F" w:rsidRPr="00036CB7">
        <w:rPr>
          <w:rFonts w:ascii="Century Gothic" w:hAnsi="Century Gothic" w:cstheme="minorHAnsi"/>
          <w:highlight w:val="cyan"/>
        </w:rPr>
        <w:t>)</w:t>
      </w:r>
      <w:r w:rsidRPr="005C5F18">
        <w:rPr>
          <w:rFonts w:ascii="Century Gothic" w:hAnsi="Century Gothic" w:cstheme="minorHAnsi"/>
        </w:rPr>
        <w:t xml:space="preserve">, ακολουθούν τη διαδρομή </w:t>
      </w:r>
      <w:r w:rsidR="00872F7F" w:rsidRPr="005C5F18">
        <w:rPr>
          <w:rFonts w:ascii="Century Gothic" w:hAnsi="Century Gothic" w:cstheme="minorHAnsi"/>
        </w:rPr>
        <w:t xml:space="preserve">αριστερά, </w:t>
      </w:r>
      <w:r w:rsidRPr="005C5F18">
        <w:rPr>
          <w:rFonts w:ascii="Century Gothic" w:hAnsi="Century Gothic" w:cstheme="minorHAnsi"/>
        </w:rPr>
        <w:t xml:space="preserve">η οποία βρίσκεται παράλληλα της λεωφόρου Παλαιοπαναγιάς </w:t>
      </w:r>
      <w:r w:rsidRPr="00970618">
        <w:rPr>
          <w:rFonts w:ascii="Century Gothic" w:hAnsi="Century Gothic" w:cstheme="minorHAnsi"/>
        </w:rPr>
        <w:t>(αριστερά μπαίνοντα</w:t>
      </w:r>
      <w:r w:rsidR="00687E62" w:rsidRPr="00970618">
        <w:rPr>
          <w:rFonts w:ascii="Century Gothic" w:hAnsi="Century Gothic" w:cstheme="minorHAnsi"/>
        </w:rPr>
        <w:t>ς)</w:t>
      </w:r>
      <w:r w:rsidRPr="00970618">
        <w:rPr>
          <w:rFonts w:ascii="Century Gothic" w:hAnsi="Century Gothic" w:cstheme="minorHAnsi"/>
        </w:rPr>
        <w:t>,</w:t>
      </w:r>
      <w:bookmarkStart w:id="0" w:name="_GoBack"/>
      <w:bookmarkEnd w:id="0"/>
      <w:r w:rsidRPr="005C5F18">
        <w:rPr>
          <w:rFonts w:ascii="Century Gothic" w:hAnsi="Century Gothic" w:cstheme="minorHAnsi"/>
        </w:rPr>
        <w:t xml:space="preserve"> παραδίδουν</w:t>
      </w:r>
      <w:r w:rsidR="00872F7F" w:rsidRPr="005C5F18">
        <w:rPr>
          <w:rFonts w:ascii="Century Gothic" w:hAnsi="Century Gothic" w:cstheme="minorHAnsi"/>
        </w:rPr>
        <w:t>/</w:t>
      </w:r>
      <w:r w:rsidRPr="005C5F18">
        <w:rPr>
          <w:rFonts w:ascii="Century Gothic" w:hAnsi="Century Gothic" w:cstheme="minorHAnsi"/>
        </w:rPr>
        <w:t xml:space="preserve">παραλαμβάνουν τα </w:t>
      </w:r>
      <w:r w:rsidR="00872F7F" w:rsidRPr="005C5F18">
        <w:rPr>
          <w:rFonts w:ascii="Century Gothic" w:hAnsi="Century Gothic" w:cstheme="minorHAnsi"/>
        </w:rPr>
        <w:t xml:space="preserve">παιδιά </w:t>
      </w:r>
      <w:r w:rsidRPr="005C5F18">
        <w:rPr>
          <w:rFonts w:ascii="Century Gothic" w:hAnsi="Century Gothic" w:cstheme="minorHAnsi"/>
        </w:rPr>
        <w:t xml:space="preserve">τους </w:t>
      </w:r>
      <w:r w:rsidR="00872F7F" w:rsidRPr="005C5F18">
        <w:rPr>
          <w:rFonts w:ascii="Century Gothic" w:hAnsi="Century Gothic" w:cstheme="minorHAnsi"/>
        </w:rPr>
        <w:t>στον/</w:t>
      </w:r>
      <w:r w:rsidRPr="005C5F18">
        <w:rPr>
          <w:rFonts w:ascii="Century Gothic" w:hAnsi="Century Gothic" w:cstheme="minorHAnsi"/>
        </w:rPr>
        <w:t>από τον ενδεδειγμένο σταθμό (ΣΤΑΘΜΟΣ Α)  και εξέρχονται από την Κεντρική Πύλη.</w:t>
      </w:r>
    </w:p>
    <w:p w:rsidR="002C26F0" w:rsidRPr="005C5F18" w:rsidRDefault="002C26F0" w:rsidP="00C15279">
      <w:pPr>
        <w:ind w:right="-2"/>
        <w:jc w:val="both"/>
        <w:rPr>
          <w:rFonts w:ascii="Century Gothic" w:hAnsi="Century Gothic" w:cstheme="minorHAnsi"/>
          <w:sz w:val="22"/>
          <w:szCs w:val="22"/>
        </w:rPr>
      </w:pPr>
    </w:p>
    <w:p w:rsidR="002C26F0" w:rsidRPr="005C5F18" w:rsidRDefault="002C26F0" w:rsidP="00C15279">
      <w:pPr>
        <w:ind w:right="-2"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5C5F18">
        <w:rPr>
          <w:rFonts w:ascii="Century Gothic" w:hAnsi="Century Gothic" w:cstheme="minorHAnsi"/>
          <w:b/>
          <w:bCs/>
          <w:sz w:val="22"/>
          <w:szCs w:val="22"/>
        </w:rPr>
        <w:t xml:space="preserve">Β. </w:t>
      </w:r>
      <w:r w:rsidRPr="005C5F18">
        <w:rPr>
          <w:rFonts w:ascii="Century Gothic" w:hAnsi="Century Gothic" w:cstheme="minorHAnsi"/>
          <w:b/>
          <w:bCs/>
          <w:sz w:val="22"/>
          <w:szCs w:val="22"/>
          <w:u w:val="single"/>
        </w:rPr>
        <w:t>Συνοδοί με κίτρινη Ατομική Κάρτα</w:t>
      </w:r>
    </w:p>
    <w:p w:rsidR="002C26F0" w:rsidRPr="005C5F18" w:rsidRDefault="002C26F0" w:rsidP="00C15279">
      <w:pPr>
        <w:pStyle w:val="ListParagraph"/>
        <w:spacing w:after="0" w:line="240" w:lineRule="auto"/>
        <w:ind w:left="0" w:right="-2"/>
        <w:jc w:val="both"/>
        <w:rPr>
          <w:rFonts w:ascii="Century Gothic" w:hAnsi="Century Gothic" w:cstheme="minorHAnsi"/>
        </w:rPr>
      </w:pPr>
      <w:r w:rsidRPr="005C5F18">
        <w:rPr>
          <w:rFonts w:ascii="Century Gothic" w:hAnsi="Century Gothic" w:cstheme="minorHAnsi"/>
        </w:rPr>
        <w:t xml:space="preserve">Οι συνοδοί των μαθητών με κίτρινη Ατομική Κάρτα, </w:t>
      </w:r>
      <w:r w:rsidR="00872F7F" w:rsidRPr="005C5F18">
        <w:rPr>
          <w:rFonts w:ascii="Century Gothic" w:hAnsi="Century Gothic" w:cstheme="minorHAnsi"/>
        </w:rPr>
        <w:t xml:space="preserve">αφού εισέλθουν </w:t>
      </w:r>
      <w:r w:rsidRPr="005C5F18">
        <w:rPr>
          <w:rFonts w:ascii="Century Gothic" w:hAnsi="Century Gothic" w:cstheme="minorHAnsi"/>
        </w:rPr>
        <w:t xml:space="preserve">στις εγκαταστάσεις </w:t>
      </w:r>
      <w:r w:rsidRPr="005C5F18">
        <w:rPr>
          <w:rFonts w:ascii="Century Gothic" w:hAnsi="Century Gothic" w:cstheme="minorHAnsi"/>
          <w:highlight w:val="yellow"/>
        </w:rPr>
        <w:t>από την Ανατολική Πύλη</w:t>
      </w:r>
      <w:r w:rsidR="00162C2D" w:rsidRPr="005C5F18">
        <w:rPr>
          <w:rFonts w:ascii="Century Gothic" w:hAnsi="Century Gothic" w:cstheme="minorHAnsi"/>
          <w:highlight w:val="yellow"/>
        </w:rPr>
        <w:t>/ΕΙΣΟΔΟ</w:t>
      </w:r>
      <w:r w:rsidRPr="00036CB7">
        <w:rPr>
          <w:rFonts w:ascii="Century Gothic" w:hAnsi="Century Gothic" w:cstheme="minorHAnsi"/>
          <w:highlight w:val="yellow"/>
        </w:rPr>
        <w:t>)</w:t>
      </w:r>
      <w:r w:rsidR="00872F7F" w:rsidRPr="005C5F18">
        <w:rPr>
          <w:rFonts w:ascii="Century Gothic" w:hAnsi="Century Gothic" w:cstheme="minorHAnsi"/>
        </w:rPr>
        <w:t xml:space="preserve">, </w:t>
      </w:r>
      <w:r w:rsidRPr="005C5F18">
        <w:rPr>
          <w:rFonts w:ascii="Century Gothic" w:hAnsi="Century Gothic" w:cstheme="minorHAnsi"/>
        </w:rPr>
        <w:t xml:space="preserve">ακολουθούν τη διαδρομή </w:t>
      </w:r>
      <w:r w:rsidR="00872F7F" w:rsidRPr="005C5F18">
        <w:rPr>
          <w:rFonts w:ascii="Century Gothic" w:hAnsi="Century Gothic" w:cstheme="minorHAnsi"/>
        </w:rPr>
        <w:t xml:space="preserve">δεξιά, </w:t>
      </w:r>
      <w:r w:rsidRPr="005C5F18">
        <w:rPr>
          <w:rFonts w:ascii="Century Gothic" w:hAnsi="Century Gothic" w:cstheme="minorHAnsi"/>
        </w:rPr>
        <w:t xml:space="preserve">η οποία οδηγεί </w:t>
      </w:r>
      <w:r w:rsidR="00872F7F" w:rsidRPr="005C5F18">
        <w:rPr>
          <w:rFonts w:ascii="Century Gothic" w:hAnsi="Century Gothic" w:cstheme="minorHAnsi"/>
        </w:rPr>
        <w:t xml:space="preserve">στον χώρο συγκέντρωσης </w:t>
      </w:r>
      <w:r w:rsidRPr="005C5F18">
        <w:rPr>
          <w:rFonts w:ascii="Century Gothic" w:hAnsi="Century Gothic" w:cstheme="minorHAnsi"/>
        </w:rPr>
        <w:t>του Λατσείου</w:t>
      </w:r>
      <w:r w:rsidR="00872F7F" w:rsidRPr="005C5F18">
        <w:rPr>
          <w:rFonts w:ascii="Century Gothic" w:hAnsi="Century Gothic" w:cstheme="minorHAnsi"/>
        </w:rPr>
        <w:t>,</w:t>
      </w:r>
      <w:r w:rsidRPr="005C5F18">
        <w:rPr>
          <w:rFonts w:ascii="Century Gothic" w:hAnsi="Century Gothic" w:cstheme="minorHAnsi"/>
        </w:rPr>
        <w:t xml:space="preserve"> προχωρούν όπως τους οδηγούν οι πινακίδες</w:t>
      </w:r>
      <w:r w:rsidR="00872F7F" w:rsidRPr="005C5F18">
        <w:rPr>
          <w:rFonts w:ascii="Century Gothic" w:hAnsi="Century Gothic" w:cstheme="minorHAnsi"/>
        </w:rPr>
        <w:t xml:space="preserve">, παραδίδουν/παραλαμβάνουν </w:t>
      </w:r>
      <w:r w:rsidRPr="005C5F18">
        <w:rPr>
          <w:rFonts w:ascii="Century Gothic" w:hAnsi="Century Gothic" w:cstheme="minorHAnsi"/>
        </w:rPr>
        <w:t xml:space="preserve">τα παιδιά </w:t>
      </w:r>
      <w:r w:rsidR="00872F7F" w:rsidRPr="005C5F18">
        <w:rPr>
          <w:rFonts w:ascii="Century Gothic" w:hAnsi="Century Gothic" w:cstheme="minorHAnsi"/>
        </w:rPr>
        <w:t xml:space="preserve">τους στον/από </w:t>
      </w:r>
      <w:r w:rsidRPr="005C5F18">
        <w:rPr>
          <w:rFonts w:ascii="Century Gothic" w:hAnsi="Century Gothic" w:cstheme="minorHAnsi"/>
        </w:rPr>
        <w:t>τον ενδεδειγμένο σταθμό (ΣΤΑΘΜΟΣ Β) και εξέρχονται από την Κεντρική Πύλη.</w:t>
      </w:r>
    </w:p>
    <w:p w:rsidR="002C26F0" w:rsidRPr="005C5F18" w:rsidRDefault="002C26F0" w:rsidP="00C15279">
      <w:pPr>
        <w:pStyle w:val="ListParagraph"/>
        <w:spacing w:after="0" w:line="240" w:lineRule="auto"/>
        <w:ind w:left="0" w:right="-2"/>
        <w:jc w:val="both"/>
        <w:rPr>
          <w:rFonts w:ascii="Century Gothic" w:hAnsi="Century Gothic" w:cstheme="minorHAnsi"/>
        </w:rPr>
      </w:pPr>
    </w:p>
    <w:p w:rsidR="002C26F0" w:rsidRPr="005C5F18" w:rsidRDefault="002C26F0" w:rsidP="00C15279">
      <w:pPr>
        <w:ind w:right="-2"/>
        <w:jc w:val="both"/>
        <w:rPr>
          <w:rFonts w:ascii="Century Gothic" w:hAnsi="Century Gothic" w:cstheme="minorHAnsi"/>
          <w:sz w:val="22"/>
          <w:szCs w:val="22"/>
        </w:rPr>
      </w:pPr>
      <w:r w:rsidRPr="005C5F18">
        <w:rPr>
          <w:rFonts w:ascii="Century Gothic" w:hAnsi="Century Gothic" w:cstheme="minorHAnsi"/>
          <w:sz w:val="22"/>
          <w:szCs w:val="22"/>
        </w:rPr>
        <w:t xml:space="preserve">Για τη διευκόλυνση των οδηγών θα έχουν τοποθετηθεί κατευθυντήριες πινακίδες σε όλο το μήκος </w:t>
      </w:r>
      <w:r w:rsidR="000909E8" w:rsidRPr="005C5F18">
        <w:rPr>
          <w:rFonts w:ascii="Century Gothic" w:hAnsi="Century Gothic" w:cstheme="minorHAnsi"/>
          <w:sz w:val="22"/>
          <w:szCs w:val="22"/>
        </w:rPr>
        <w:t xml:space="preserve">των διαδρομών </w:t>
      </w:r>
      <w:r w:rsidRPr="005C5F18">
        <w:rPr>
          <w:rFonts w:ascii="Century Gothic" w:hAnsi="Century Gothic" w:cstheme="minorHAnsi"/>
          <w:sz w:val="22"/>
          <w:szCs w:val="22"/>
        </w:rPr>
        <w:t>εντός των εγκαταστάσεων του</w:t>
      </w:r>
      <w:r w:rsidR="000909E8" w:rsidRPr="005C5F18">
        <w:rPr>
          <w:rFonts w:ascii="Century Gothic" w:hAnsi="Century Gothic" w:cstheme="minorHAnsi"/>
          <w:sz w:val="22"/>
          <w:szCs w:val="22"/>
        </w:rPr>
        <w:t xml:space="preserve"> Λατσείου</w:t>
      </w:r>
      <w:r w:rsidRPr="005C5F18">
        <w:rPr>
          <w:rFonts w:ascii="Century Gothic" w:hAnsi="Century Gothic" w:cstheme="minorHAnsi"/>
          <w:sz w:val="22"/>
          <w:szCs w:val="22"/>
        </w:rPr>
        <w:t xml:space="preserve">. Οι εκπρόσωποι του Ε.Ε.Ι. θα φροντίζουν </w:t>
      </w:r>
      <w:r w:rsidR="000909E8" w:rsidRPr="005C5F18">
        <w:rPr>
          <w:rFonts w:ascii="Century Gothic" w:hAnsi="Century Gothic" w:cstheme="minorHAnsi"/>
          <w:sz w:val="22"/>
          <w:szCs w:val="22"/>
        </w:rPr>
        <w:t>ώστε τα παιδιά </w:t>
      </w:r>
      <w:r w:rsidRPr="005C5F18">
        <w:rPr>
          <w:rFonts w:ascii="Century Gothic" w:hAnsi="Century Gothic" w:cstheme="minorHAnsi"/>
          <w:sz w:val="22"/>
          <w:szCs w:val="22"/>
        </w:rPr>
        <w:t>να βρίσκονται έγκαιρα στον χώρο αναχώρησης</w:t>
      </w:r>
      <w:r w:rsidR="000909E8" w:rsidRPr="005C5F18">
        <w:rPr>
          <w:rFonts w:ascii="Century Gothic" w:hAnsi="Century Gothic" w:cstheme="minorHAnsi"/>
          <w:sz w:val="22"/>
          <w:szCs w:val="22"/>
        </w:rPr>
        <w:t xml:space="preserve">, η παράδοση των παιδιών στα αυτοκίνητα να γίνεται γρήγορα και με τον τρόπο αυτό </w:t>
      </w:r>
      <w:r w:rsidRPr="005C5F18">
        <w:rPr>
          <w:rFonts w:ascii="Century Gothic" w:hAnsi="Century Gothic" w:cstheme="minorHAnsi"/>
          <w:sz w:val="22"/>
          <w:szCs w:val="22"/>
        </w:rPr>
        <w:t>να αποφεύγεται</w:t>
      </w:r>
      <w:r w:rsidR="000909E8" w:rsidRPr="005C5F18">
        <w:rPr>
          <w:rFonts w:ascii="Century Gothic" w:hAnsi="Century Gothic" w:cstheme="minorHAnsi"/>
          <w:sz w:val="22"/>
          <w:szCs w:val="22"/>
        </w:rPr>
        <w:t xml:space="preserve"> ο συνωστισμός </w:t>
      </w:r>
      <w:r w:rsidR="00D668D6" w:rsidRPr="005C5F18">
        <w:rPr>
          <w:rFonts w:ascii="Century Gothic" w:hAnsi="Century Gothic" w:cstheme="minorHAnsi"/>
          <w:sz w:val="22"/>
          <w:szCs w:val="22"/>
        </w:rPr>
        <w:t xml:space="preserve">προσώπων </w:t>
      </w:r>
      <w:r w:rsidR="000909E8" w:rsidRPr="005C5F18">
        <w:rPr>
          <w:rFonts w:ascii="Century Gothic" w:hAnsi="Century Gothic" w:cstheme="minorHAnsi"/>
          <w:sz w:val="22"/>
          <w:szCs w:val="22"/>
        </w:rPr>
        <w:t>και</w:t>
      </w:r>
      <w:r w:rsidRPr="005C5F18">
        <w:rPr>
          <w:rFonts w:ascii="Century Gothic" w:hAnsi="Century Gothic" w:cstheme="minorHAnsi"/>
          <w:sz w:val="22"/>
          <w:szCs w:val="22"/>
        </w:rPr>
        <w:t xml:space="preserve"> η συμφόρηση οχημάτων.</w:t>
      </w:r>
    </w:p>
    <w:p w:rsidR="000909E8" w:rsidRPr="005C5F18" w:rsidRDefault="000909E8" w:rsidP="00C15279">
      <w:pPr>
        <w:ind w:right="-2"/>
        <w:jc w:val="both"/>
        <w:rPr>
          <w:rFonts w:ascii="Century Gothic" w:hAnsi="Century Gothic" w:cstheme="minorHAnsi"/>
          <w:sz w:val="22"/>
          <w:szCs w:val="22"/>
        </w:rPr>
      </w:pPr>
    </w:p>
    <w:p w:rsidR="002C26F0" w:rsidRPr="005C5F18" w:rsidRDefault="00D668D6" w:rsidP="00C15279">
      <w:pPr>
        <w:ind w:right="-2"/>
        <w:jc w:val="both"/>
        <w:rPr>
          <w:rFonts w:ascii="Century Gothic" w:hAnsi="Century Gothic" w:cstheme="minorHAnsi"/>
          <w:sz w:val="22"/>
          <w:szCs w:val="22"/>
        </w:rPr>
      </w:pPr>
      <w:r w:rsidRPr="005C5F18">
        <w:rPr>
          <w:rFonts w:ascii="Century Gothic" w:hAnsi="Century Gothic" w:cstheme="minorHAnsi"/>
          <w:sz w:val="22"/>
          <w:szCs w:val="22"/>
        </w:rPr>
        <w:t xml:space="preserve">Για </w:t>
      </w:r>
      <w:r w:rsidR="002C26F0" w:rsidRPr="005C5F18">
        <w:rPr>
          <w:rFonts w:ascii="Century Gothic" w:hAnsi="Century Gothic" w:cstheme="minorHAnsi"/>
          <w:sz w:val="22"/>
          <w:szCs w:val="22"/>
        </w:rPr>
        <w:t>την κάλυψη ενδεχόμενων έκτακτων αναγκών</w:t>
      </w:r>
      <w:r w:rsidRPr="005C5F18">
        <w:rPr>
          <w:rFonts w:ascii="Century Gothic" w:hAnsi="Century Gothic" w:cstheme="minorHAnsi"/>
          <w:sz w:val="22"/>
          <w:szCs w:val="22"/>
        </w:rPr>
        <w:t xml:space="preserve"> </w:t>
      </w:r>
      <w:r w:rsidR="002C26F0" w:rsidRPr="005C5F18">
        <w:rPr>
          <w:rFonts w:ascii="Century Gothic" w:hAnsi="Century Gothic" w:cstheme="minorHAnsi"/>
          <w:sz w:val="22"/>
          <w:szCs w:val="22"/>
        </w:rPr>
        <w:t xml:space="preserve">έχει προβλεφθεί να υπάρχουν ελεύθερες θέσεις στο στεγασμένο </w:t>
      </w:r>
      <w:r w:rsidR="007B5DF2" w:rsidRPr="005C5F18">
        <w:rPr>
          <w:rFonts w:ascii="Century Gothic" w:hAnsi="Century Gothic" w:cstheme="minorHAnsi"/>
          <w:sz w:val="22"/>
          <w:szCs w:val="22"/>
          <w:lang w:val="en-US"/>
        </w:rPr>
        <w:t>Parking</w:t>
      </w:r>
      <w:r w:rsidR="002C26F0" w:rsidRPr="005C5F18">
        <w:rPr>
          <w:rFonts w:ascii="Century Gothic" w:hAnsi="Century Gothic" w:cstheme="minorHAnsi"/>
          <w:sz w:val="22"/>
          <w:szCs w:val="22"/>
        </w:rPr>
        <w:t xml:space="preserve"> πριν από την έξοδο.</w:t>
      </w:r>
    </w:p>
    <w:p w:rsidR="00E61D8F" w:rsidRPr="005134E8" w:rsidRDefault="00E61D8F" w:rsidP="00C15279">
      <w:pPr>
        <w:ind w:right="-2"/>
        <w:rPr>
          <w:rFonts w:ascii="Century Gothic" w:hAnsi="Century Gothic"/>
        </w:rPr>
      </w:pPr>
    </w:p>
    <w:sectPr w:rsidR="00E61D8F" w:rsidRPr="005134E8" w:rsidSect="002C26F0"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3E3B"/>
    <w:multiLevelType w:val="hybridMultilevel"/>
    <w:tmpl w:val="49E4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409EB"/>
    <w:multiLevelType w:val="hybridMultilevel"/>
    <w:tmpl w:val="2C68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0"/>
    <w:rsid w:val="00006CF0"/>
    <w:rsid w:val="00036CB7"/>
    <w:rsid w:val="00070AB2"/>
    <w:rsid w:val="000909E8"/>
    <w:rsid w:val="00162C2D"/>
    <w:rsid w:val="002C26F0"/>
    <w:rsid w:val="003555BB"/>
    <w:rsid w:val="004111C4"/>
    <w:rsid w:val="005134E8"/>
    <w:rsid w:val="0053461E"/>
    <w:rsid w:val="005C5F18"/>
    <w:rsid w:val="006111B2"/>
    <w:rsid w:val="00687E62"/>
    <w:rsid w:val="00696906"/>
    <w:rsid w:val="00702B4B"/>
    <w:rsid w:val="007669C2"/>
    <w:rsid w:val="007B5DF2"/>
    <w:rsid w:val="0080531B"/>
    <w:rsid w:val="00872F7F"/>
    <w:rsid w:val="008758DE"/>
    <w:rsid w:val="008C0FC3"/>
    <w:rsid w:val="00970618"/>
    <w:rsid w:val="009969B5"/>
    <w:rsid w:val="00C15279"/>
    <w:rsid w:val="00CD6777"/>
    <w:rsid w:val="00D668D6"/>
    <w:rsid w:val="00DA1CDB"/>
    <w:rsid w:val="00E6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FA84-4996-4AC6-BB7D-18DB96EA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F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6F0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1B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4294967125</TotalTime>
  <Pages>1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Κορναράκη</dc:creator>
  <cp:keywords/>
  <dc:description/>
  <cp:lastModifiedBy>Ράνια Παναγιωτοπούλου</cp:lastModifiedBy>
  <cp:revision>4</cp:revision>
  <cp:lastPrinted>2021-06-25T09:25:00Z</cp:lastPrinted>
  <dcterms:created xsi:type="dcterms:W3CDTF">2021-06-25T10:13:00Z</dcterms:created>
  <dcterms:modified xsi:type="dcterms:W3CDTF">2021-06-25T08:45:00Z</dcterms:modified>
</cp:coreProperties>
</file>